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E1632" w:rsidRDefault="002E1632" w:rsidP="002E1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13.</w:t>
      </w:r>
    </w:p>
    <w:p w:rsidR="0057756A" w:rsidRPr="002E1632" w:rsidRDefault="00E37921" w:rsidP="002E1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632">
        <w:rPr>
          <w:rFonts w:ascii="Times New Roman" w:hAnsi="Times New Roman" w:cs="Times New Roman"/>
          <w:b/>
          <w:sz w:val="28"/>
          <w:szCs w:val="28"/>
        </w:rPr>
        <w:t>Бессмертные звуки «Лунной» сонаты</w:t>
      </w:r>
    </w:p>
    <w:p w:rsidR="00E37921" w:rsidRPr="002E1632" w:rsidRDefault="00E37921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Содержание:</w:t>
      </w:r>
    </w:p>
    <w:p w:rsidR="00165564" w:rsidRPr="002E1632" w:rsidRDefault="00165564" w:rsidP="002E16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Чувства одиночества, неразделённой любви, воплощённые в музыке «Лунной» сонаты Л. Бетховена.</w:t>
      </w:r>
    </w:p>
    <w:p w:rsidR="00165564" w:rsidRPr="002E1632" w:rsidRDefault="00165564" w:rsidP="002E16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Понимание смысла метафоры «Экология человеческой души».</w:t>
      </w:r>
    </w:p>
    <w:p w:rsidR="00165564" w:rsidRPr="002E1632" w:rsidRDefault="00165564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Музыкальный материал:</w:t>
      </w:r>
    </w:p>
    <w:p w:rsidR="00165564" w:rsidRPr="002E1632" w:rsidRDefault="00165564" w:rsidP="002E16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Л. Бетховен. Соната № 14 для фортепиано. I часть (слушание);</w:t>
      </w:r>
      <w:r w:rsidR="00D0090D" w:rsidRPr="002E1632">
        <w:rPr>
          <w:rFonts w:ascii="Times New Roman" w:hAnsi="Times New Roman" w:cs="Times New Roman"/>
          <w:sz w:val="28"/>
          <w:szCs w:val="28"/>
        </w:rPr>
        <w:t xml:space="preserve"> II и III части (по желанию педагога);</w:t>
      </w:r>
    </w:p>
    <w:p w:rsidR="00E37921" w:rsidRPr="002E1632" w:rsidRDefault="00165564" w:rsidP="002E16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А. Рыбников, стихи А. Вознесенского. «Я тебя никогда не забуду» из рок-оперы «Юнона и Авось» (пение).</w:t>
      </w:r>
    </w:p>
    <w:p w:rsidR="00E37921" w:rsidRPr="002E1632" w:rsidRDefault="00E37921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Характеристика видов деятельности</w:t>
      </w:r>
      <w:r w:rsidR="00165564" w:rsidRPr="002E1632">
        <w:rPr>
          <w:rFonts w:ascii="Times New Roman" w:hAnsi="Times New Roman" w:cs="Times New Roman"/>
          <w:sz w:val="28"/>
          <w:szCs w:val="28"/>
        </w:rPr>
        <w:t>:</w:t>
      </w:r>
    </w:p>
    <w:p w:rsidR="00165564" w:rsidRPr="002E1632" w:rsidRDefault="00165564" w:rsidP="002E16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Осознавать и рассказывать о влиянии музыки на человека.</w:t>
      </w:r>
    </w:p>
    <w:p w:rsidR="00165564" w:rsidRPr="002E1632" w:rsidRDefault="00165564" w:rsidP="002E16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Выявлять возможности эмоционального воздействия музыки на человека.</w:t>
      </w:r>
    </w:p>
    <w:p w:rsidR="00165564" w:rsidRPr="002E1632" w:rsidRDefault="00165564" w:rsidP="002E16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Оценивать музыкальные произведения с позиции красоты и правды.</w:t>
      </w:r>
    </w:p>
    <w:p w:rsidR="00165564" w:rsidRPr="002E1632" w:rsidRDefault="00165564" w:rsidP="002E16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Осознавать интонационно-образные основы музыки.</w:t>
      </w:r>
    </w:p>
    <w:p w:rsidR="00165564" w:rsidRPr="002E1632" w:rsidRDefault="00165564" w:rsidP="002E16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Узнавать по характерным признакам (интонации, мелодии, гармонии) музыку отдельных выдающихся комп</w:t>
      </w:r>
      <w:bookmarkStart w:id="0" w:name="_GoBack"/>
      <w:r w:rsidRPr="002E1632">
        <w:rPr>
          <w:rFonts w:ascii="Times New Roman" w:hAnsi="Times New Roman" w:cs="Times New Roman"/>
          <w:sz w:val="28"/>
          <w:szCs w:val="28"/>
        </w:rPr>
        <w:t>о</w:t>
      </w:r>
      <w:bookmarkEnd w:id="0"/>
      <w:r w:rsidRPr="002E1632">
        <w:rPr>
          <w:rFonts w:ascii="Times New Roman" w:hAnsi="Times New Roman" w:cs="Times New Roman"/>
          <w:sz w:val="28"/>
          <w:szCs w:val="28"/>
        </w:rPr>
        <w:t>зиторов (Л. Бетховен)</w:t>
      </w:r>
    </w:p>
    <w:p w:rsidR="009019EB" w:rsidRPr="002E1632" w:rsidRDefault="009019EB" w:rsidP="002E1632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3230" w:rsidRPr="002E1632" w:rsidRDefault="00F83230" w:rsidP="002E1632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 xml:space="preserve">«Музыка в себе – это страсть и тайна. </w:t>
      </w:r>
    </w:p>
    <w:p w:rsidR="00F83230" w:rsidRPr="002E1632" w:rsidRDefault="00F83230" w:rsidP="002E1632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 xml:space="preserve">Слова говорят о человеческом; </w:t>
      </w:r>
    </w:p>
    <w:p w:rsidR="00F83230" w:rsidRPr="002E1632" w:rsidRDefault="00F83230" w:rsidP="002E1632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 xml:space="preserve">в музыке выражается то, что никто не знает, никто не может разъяснить, </w:t>
      </w:r>
    </w:p>
    <w:p w:rsidR="00165564" w:rsidRPr="002E1632" w:rsidRDefault="00F83230" w:rsidP="002E1632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но что в большей или меньшей степени есть в каждом</w:t>
      </w:r>
      <w:r w:rsidR="00961830" w:rsidRPr="002E1632">
        <w:rPr>
          <w:rFonts w:ascii="Times New Roman" w:hAnsi="Times New Roman" w:cs="Times New Roman"/>
          <w:i/>
          <w:sz w:val="28"/>
          <w:szCs w:val="28"/>
        </w:rPr>
        <w:t>…»</w:t>
      </w:r>
    </w:p>
    <w:p w:rsidR="004055C4" w:rsidRPr="002E1632" w:rsidRDefault="001031D0" w:rsidP="002E1632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Ф. Гарсиа Лорка</w:t>
      </w:r>
      <w:r w:rsidR="004055C4" w:rsidRPr="002E163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3230" w:rsidRPr="002E1632" w:rsidRDefault="004055C4" w:rsidP="002E1632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(испанский поэт, драматург, известный также как музыкант и художник-график)</w:t>
      </w:r>
    </w:p>
    <w:p w:rsidR="00F83230" w:rsidRPr="002E1632" w:rsidRDefault="00F83230" w:rsidP="002E1632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30F83" w:rsidRPr="002E1632" w:rsidRDefault="00D30F83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Совсем не жалкими предстают в искусстве такие вечные источники страданий, как одиночество или неразделённая любовь, напротив: они исполнены своеобразного величия, ведь именно они раскрывают подлинное достоинство души.</w:t>
      </w:r>
    </w:p>
    <w:p w:rsidR="00FE5E57" w:rsidRPr="002E1632" w:rsidRDefault="00FE5E57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15071" wp14:editId="3BB7D2D2">
            <wp:extent cx="1275752" cy="1407226"/>
            <wp:effectExtent l="0" t="0" r="635" b="2540"/>
            <wp:docPr id="1" name="Рисунок 1" descr="C:\Users\galina-muz\Desktop\Создать папку (3)\с   05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Создать папку (3)\с   057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14" cy="14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4C" w:rsidRPr="002E1632" w:rsidRDefault="00342F4C" w:rsidP="002E163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E1632">
        <w:rPr>
          <w:rFonts w:ascii="Times New Roman" w:eastAsia="Arial" w:hAnsi="Times New Roman" w:cs="Times New Roman"/>
          <w:sz w:val="28"/>
          <w:szCs w:val="28"/>
        </w:rPr>
        <w:t>Людвиг ван Бетховен</w:t>
      </w:r>
    </w:p>
    <w:p w:rsidR="00342F4C" w:rsidRPr="002E1632" w:rsidRDefault="00342F4C" w:rsidP="002E163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E1632">
        <w:rPr>
          <w:rFonts w:ascii="Times New Roman" w:eastAsia="Arial" w:hAnsi="Times New Roman" w:cs="Times New Roman"/>
          <w:sz w:val="28"/>
          <w:szCs w:val="28"/>
        </w:rPr>
        <w:t>1770 - 1827</w:t>
      </w:r>
    </w:p>
    <w:p w:rsidR="00342F4C" w:rsidRPr="002E1632" w:rsidRDefault="00342F4C" w:rsidP="002E163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E1632">
        <w:rPr>
          <w:rFonts w:ascii="Times New Roman" w:eastAsia="Arial" w:hAnsi="Times New Roman" w:cs="Times New Roman"/>
          <w:sz w:val="28"/>
          <w:szCs w:val="28"/>
        </w:rPr>
        <w:t>Немецкий композитор, дирижёр и пианист</w:t>
      </w:r>
    </w:p>
    <w:p w:rsidR="00342F4C" w:rsidRPr="002E1632" w:rsidRDefault="00342F4C" w:rsidP="002E163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D30F83" w:rsidRPr="002E1632" w:rsidRDefault="00D30F83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Бетховен, отвергнутый Джульеттой Гвиччарди, пишет «Лунную» сонату, даже сумраком своим озаряющую вершины мирового музыкального искусства. Что такого в этой музыке, что притягивает к ней новые и новые поколения? Какая бессмертная песнь звучит в «Лунной» сонате, торжествуя над всеми сословиями мира, над суетой и заблуждениями, над самой судьбой?</w:t>
      </w:r>
    </w:p>
    <w:p w:rsidR="00D30F83" w:rsidRPr="002E1632" w:rsidRDefault="00D30F83" w:rsidP="002E1632">
      <w:pPr>
        <w:pStyle w:val="a4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Богатство вместе с властью вольно бродят,</w:t>
      </w:r>
    </w:p>
    <w:p w:rsidR="00D30F83" w:rsidRPr="002E1632" w:rsidRDefault="00D30F83" w:rsidP="002E1632">
      <w:pPr>
        <w:pStyle w:val="a4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Вступая в океан добра и зла,</w:t>
      </w:r>
    </w:p>
    <w:p w:rsidR="00D30F83" w:rsidRPr="002E1632" w:rsidRDefault="00D30F83" w:rsidP="002E1632">
      <w:pPr>
        <w:pStyle w:val="a4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lastRenderedPageBreak/>
        <w:t>Когда они из наших рук уходят;</w:t>
      </w:r>
    </w:p>
    <w:p w:rsidR="00D30F83" w:rsidRPr="002E1632" w:rsidRDefault="00D30F83" w:rsidP="002E1632">
      <w:pPr>
        <w:pStyle w:val="a4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Любовь же, пусть неправильной была,</w:t>
      </w:r>
    </w:p>
    <w:p w:rsidR="00D30F83" w:rsidRPr="002E1632" w:rsidRDefault="00D30F83" w:rsidP="002E1632">
      <w:pPr>
        <w:pStyle w:val="a4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Бессмертная, в бессмертии пребудет,</w:t>
      </w:r>
    </w:p>
    <w:p w:rsidR="009019EB" w:rsidRPr="002E1632" w:rsidRDefault="00D30F83" w:rsidP="002E1632">
      <w:pPr>
        <w:pStyle w:val="a4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Всё превзойдёт, что было - или будет.</w:t>
      </w:r>
    </w:p>
    <w:p w:rsidR="00380662" w:rsidRPr="002E1632" w:rsidRDefault="00D30F83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 xml:space="preserve">                                               П. Б. Шелли. Любовь бессмертная</w:t>
      </w:r>
    </w:p>
    <w:p w:rsidR="00C43A70" w:rsidRPr="002E1632" w:rsidRDefault="00C43A70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«Лунная» соната принадлежит к числу наиболее популярных произведений великого композитора и является одним из замечательнейших произведений мировой фортепианной музыки. Своей вполне заслуженной славой «Лунная» обязана не только глубине чувств и редкой красоте музыки, но и е</w:t>
      </w:r>
      <w:r w:rsidR="00454B7E" w:rsidRPr="002E1632">
        <w:rPr>
          <w:rFonts w:ascii="Times New Roman" w:hAnsi="Times New Roman" w:cs="Times New Roman"/>
          <w:sz w:val="28"/>
          <w:szCs w:val="28"/>
        </w:rPr>
        <w:t>ё</w:t>
      </w:r>
      <w:r w:rsidRPr="002E1632">
        <w:rPr>
          <w:rFonts w:ascii="Times New Roman" w:hAnsi="Times New Roman" w:cs="Times New Roman"/>
          <w:sz w:val="28"/>
          <w:szCs w:val="28"/>
        </w:rPr>
        <w:t xml:space="preserve"> поразительной цельности, благ</w:t>
      </w:r>
      <w:r w:rsidR="00454B7E" w:rsidRPr="002E1632">
        <w:rPr>
          <w:rFonts w:ascii="Times New Roman" w:hAnsi="Times New Roman" w:cs="Times New Roman"/>
          <w:sz w:val="28"/>
          <w:szCs w:val="28"/>
        </w:rPr>
        <w:t>одаря которой все три части со</w:t>
      </w:r>
      <w:r w:rsidRPr="002E1632">
        <w:rPr>
          <w:rFonts w:ascii="Times New Roman" w:hAnsi="Times New Roman" w:cs="Times New Roman"/>
          <w:sz w:val="28"/>
          <w:szCs w:val="28"/>
        </w:rPr>
        <w:t>наты воспринимаю</w:t>
      </w:r>
      <w:r w:rsidR="00454B7E" w:rsidRPr="002E1632">
        <w:rPr>
          <w:rFonts w:ascii="Times New Roman" w:hAnsi="Times New Roman" w:cs="Times New Roman"/>
          <w:sz w:val="28"/>
          <w:szCs w:val="28"/>
        </w:rPr>
        <w:t>тся как нечто единое, неразрыв</w:t>
      </w:r>
      <w:r w:rsidRPr="002E1632">
        <w:rPr>
          <w:rFonts w:ascii="Times New Roman" w:hAnsi="Times New Roman" w:cs="Times New Roman"/>
          <w:sz w:val="28"/>
          <w:szCs w:val="28"/>
        </w:rPr>
        <w:t xml:space="preserve">ное. Вся соната </w:t>
      </w:r>
      <w:r w:rsidR="00454B7E" w:rsidRPr="002E1632">
        <w:rPr>
          <w:rFonts w:ascii="Times New Roman" w:hAnsi="Times New Roman" w:cs="Times New Roman"/>
          <w:sz w:val="28"/>
          <w:szCs w:val="28"/>
        </w:rPr>
        <w:t xml:space="preserve">- нарастание страстного чувства, </w:t>
      </w:r>
      <w:r w:rsidRPr="002E1632">
        <w:rPr>
          <w:rFonts w:ascii="Times New Roman" w:hAnsi="Times New Roman" w:cs="Times New Roman"/>
          <w:sz w:val="28"/>
          <w:szCs w:val="28"/>
        </w:rPr>
        <w:t>доходящего до настоящей душевной бури.</w:t>
      </w:r>
    </w:p>
    <w:p w:rsidR="005E6938" w:rsidRPr="002E1632" w:rsidRDefault="005E6938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F9EFA" wp14:editId="5622AABF">
            <wp:extent cx="1084391" cy="1363185"/>
            <wp:effectExtent l="0" t="0" r="1905" b="8890"/>
            <wp:docPr id="2" name="Рисунок 2" descr="C:\Users\galina-muz\Desktop\Создать папку (3)\51bAt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Создать папку (3)\51bAtk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5"/>
                    <a:stretch/>
                  </pic:blipFill>
                  <pic:spPr bwMode="auto">
                    <a:xfrm>
                      <a:off x="0" y="0"/>
                      <a:ext cx="1089308" cy="136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930" w:rsidRPr="002E1632" w:rsidRDefault="00495930" w:rsidP="002E16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Людвиг Рельштаб</w:t>
      </w:r>
    </w:p>
    <w:p w:rsidR="00495930" w:rsidRPr="002E1632" w:rsidRDefault="00495930" w:rsidP="002E16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1799 – 1860</w:t>
      </w:r>
    </w:p>
    <w:p w:rsidR="005E6938" w:rsidRPr="002E1632" w:rsidRDefault="00495930" w:rsidP="002E16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Немецкий романист, драматург и музыкальный критик</w:t>
      </w:r>
    </w:p>
    <w:p w:rsidR="00495930" w:rsidRPr="002E1632" w:rsidRDefault="00495930" w:rsidP="002E16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7259" w:rsidRPr="002E1632" w:rsidRDefault="0097316C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 xml:space="preserve">Соната </w:t>
      </w:r>
      <w:r w:rsidR="00F35FF6" w:rsidRPr="002E1632">
        <w:rPr>
          <w:rFonts w:ascii="Times New Roman" w:hAnsi="Times New Roman" w:cs="Times New Roman"/>
          <w:sz w:val="28"/>
          <w:szCs w:val="28"/>
        </w:rPr>
        <w:t>№ 14 до-диез минор</w:t>
      </w:r>
      <w:r w:rsidR="00431701" w:rsidRPr="002E1632">
        <w:rPr>
          <w:rFonts w:ascii="Times New Roman" w:hAnsi="Times New Roman" w:cs="Times New Roman"/>
          <w:sz w:val="28"/>
          <w:szCs w:val="28"/>
        </w:rPr>
        <w:t xml:space="preserve"> (cis-moll ор. 27 № 2</w:t>
      </w:r>
      <w:r w:rsidR="00F35FF6" w:rsidRPr="002E1632">
        <w:rPr>
          <w:rFonts w:ascii="Times New Roman" w:hAnsi="Times New Roman" w:cs="Times New Roman"/>
          <w:sz w:val="28"/>
          <w:szCs w:val="28"/>
        </w:rPr>
        <w:t xml:space="preserve">, </w:t>
      </w:r>
      <w:r w:rsidRPr="002E1632">
        <w:rPr>
          <w:rFonts w:ascii="Times New Roman" w:hAnsi="Times New Roman" w:cs="Times New Roman"/>
          <w:sz w:val="28"/>
          <w:szCs w:val="28"/>
        </w:rPr>
        <w:t>1801</w:t>
      </w:r>
      <w:r w:rsidR="00431701" w:rsidRPr="002E1632">
        <w:rPr>
          <w:rFonts w:ascii="Times New Roman" w:hAnsi="Times New Roman" w:cs="Times New Roman"/>
          <w:sz w:val="28"/>
          <w:szCs w:val="28"/>
        </w:rPr>
        <w:t xml:space="preserve"> г.</w:t>
      </w:r>
      <w:r w:rsidRPr="002E1632">
        <w:rPr>
          <w:rFonts w:ascii="Times New Roman" w:hAnsi="Times New Roman" w:cs="Times New Roman"/>
          <w:sz w:val="28"/>
          <w:szCs w:val="28"/>
        </w:rPr>
        <w:t xml:space="preserve">) стала знаменитой ещё при жизни Бетховена. Название «Лунная» она получила с лёгкой руки поэта Людвига Рельштаба. В новелле «Теодор» (1823) Рельштаб описывал ночь на Фирвальдштетском озере в Швейцарии: «Гладь озера освещена мерцающим сиянием луны; волна глухо ударяет о тёмный берег; покрытые лесом мрачные горы отделяют от мира это священное место; лебеди, подобно духам, проплывают с шелестящим плеском, и со стороны руин раздаются таинственные звуки эоловой арфы, жалобно поющей о страстной и неразделённой любви». </w:t>
      </w:r>
    </w:p>
    <w:p w:rsidR="0097316C" w:rsidRPr="002E1632" w:rsidRDefault="0097316C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Читатели легко связали этот романтический пейзаж с давно уже завоевавшей популярность I частью бетховенской сонаты, тем более что на слух музыкантов и публики 1820–30-х годов все эти ассоциации выглядели совершенно естественными.</w:t>
      </w:r>
    </w:p>
    <w:p w:rsidR="0097316C" w:rsidRPr="002E1632" w:rsidRDefault="0097316C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Призрачные арпеджио на туманно обволакивающей правой педали (эффект, возможный на тогдашних роялях) могли восприниматься как мистическое и меланхолическое звучание эоловой арфы - инструмента, чрезвычайно распространённого в то время в быту и в устройстве садов и парков. Мягкие колыхания триольных фигур даже зрительно уподоблялись лёгкой ряби на глади озера, а плывущая поверх фигураций величаво-скорбная мелодия - луне, озаряющей пейзаж, или почти бесплотному в своей чистой красоте лебедю.</w:t>
      </w:r>
    </w:p>
    <w:p w:rsidR="0097316C" w:rsidRPr="002E1632" w:rsidRDefault="0097316C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Трудно сказать, как отнёсся бы к подобным интерпретациям Бетховен (Рельштаб посетил его в 1825 году, но, судя по воспоминаниям поэта, они обсуждали совсем другие темы). Не исключено, что композитор не нашёл бы в нарисованной Рельштабом картине ничего неприемлемого: он не возражал, когда его музыку истолковывали с помощью поэтических или живописных ассоциаций.</w:t>
      </w:r>
    </w:p>
    <w:p w:rsidR="009924D5" w:rsidRPr="002E1632" w:rsidRDefault="009924D5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Рельштаб уловил лишь внешнюю сторону этого гениального творения Бетховена. На самом деле за картинами природы раскрывается личный мир человека - от сосредоточенного, спокойного созерцания до крайнего отчаяния.</w:t>
      </w:r>
    </w:p>
    <w:p w:rsidR="002B1615" w:rsidRPr="002E1632" w:rsidRDefault="002B1615" w:rsidP="002E16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0AFD37A2" wp14:editId="2F4BF7F3">
            <wp:extent cx="1095303" cy="1324099"/>
            <wp:effectExtent l="0" t="0" r="0" b="0"/>
            <wp:docPr id="3" name="Рисунок 3" descr="C:\Users\galina-muz\Desktop\7\04. В чём состоит сущность, музыкального содержания\Д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7\04. В чём состоит сущность, музыкального содержания\Дж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30" cy="134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615" w:rsidRPr="002E1632" w:rsidRDefault="002B1615" w:rsidP="002E16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Джульетта Гвиччарди</w:t>
      </w:r>
    </w:p>
    <w:p w:rsidR="00F7458C" w:rsidRPr="002E1632" w:rsidRDefault="002B1615" w:rsidP="002E16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1782 – 1856</w:t>
      </w:r>
    </w:p>
    <w:p w:rsidR="00BC6C9E" w:rsidRPr="002E1632" w:rsidRDefault="00F7458C" w:rsidP="002E16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1632">
        <w:rPr>
          <w:rFonts w:ascii="Times New Roman" w:eastAsia="Calibri" w:hAnsi="Times New Roman" w:cs="Times New Roman"/>
          <w:sz w:val="28"/>
          <w:szCs w:val="28"/>
        </w:rPr>
        <w:t>Портрет графини Джульетты Гвиччарди, ученицы Бетховена</w:t>
      </w:r>
    </w:p>
    <w:p w:rsidR="00406D5F" w:rsidRPr="002E1632" w:rsidRDefault="00406D5F" w:rsidP="002E1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Как раз в это время, когда Бетховен ощутил приближение глухоты, он почувствовал (или, во всяком случае, ему так показалось), что впервые в жизни к нему пришла настоящая любовь. О своей очаровательной ученице, юной графине Джульетте Гвиччарди он стал думать, как о своей будущей жене. «...Она меня любит, и я её люблю. Это - первые светлые минуты за последние два года», - писал Бетховен своему врачу, надеясь, что счастье любви поможет ему одолеть свой страшный недуг.</w:t>
      </w:r>
    </w:p>
    <w:p w:rsidR="00406D5F" w:rsidRPr="002E1632" w:rsidRDefault="00406D5F" w:rsidP="002E1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А она? Она, воспитанная в аристократической семье, свысока смотрела на своего учителя - пусть знаменитого, но незнатного происхождения, да к тому же ещё и глохнущего.</w:t>
      </w:r>
    </w:p>
    <w:p w:rsidR="00406D5F" w:rsidRPr="002E1632" w:rsidRDefault="00406D5F" w:rsidP="002E1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«К несчастью, она принадлежит к другому сословию», - признавался Бетховен, понимая, какая пропасть лежит между ним и его возлюбленной. Но Джульетта и не могла понять своего гениального учителя, она была для этого слишком легкомысленна и поверхностна. Она нанесла Бетховену двойной удар: отвернулась от него и вышла замуж за Роберта Галленберга - бездарного сочинителя музыки, зато графа...</w:t>
      </w:r>
    </w:p>
    <w:p w:rsidR="00406D5F" w:rsidRPr="002E1632" w:rsidRDefault="00406D5F" w:rsidP="002E1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Бетховен был великим музыкантом и великим человеком. Человеком титанической воли, могучего духа, человеком высоких помыслов и глубочайших чувств. Как велики должны были быть и его любовь, и его страдания, и его стремление одолеть эти страдания!</w:t>
      </w:r>
    </w:p>
    <w:p w:rsidR="00406D5F" w:rsidRPr="002E1632" w:rsidRDefault="00406D5F" w:rsidP="002E1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«Лунная соната» и была создана в эту трудную пору его жизни. Под настоящим её названием «Sonata quasi una Fantasia», то есть «Соната вроде фантазии», Бетховен написал: «Посвящается графине Джульетте Гвиччарди» ...</w:t>
      </w:r>
    </w:p>
    <w:p w:rsidR="00194548" w:rsidRPr="002E1632" w:rsidRDefault="00406D5F" w:rsidP="002E1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«Вслушайтесь теперь в эту музыку! Вслушайтесь в неё не только своим слухом, но и всем своим сердцем! И, может быть, теперь вы услышите в первой части такую безмерную скорбь, какой никогда раньше и не слышали; во второй части - такую светлую и в то же время такую печальную улыбку, какой раньше и не замечали; и, наконец, в финале - такое бурное кипение страстей, такое неимоверное стремление вырваться из оков печали и страданий, какое под силу только подлинному титану. Бетховен, поражённый несчастьем, но не согнувшийся под его тяжестью, и был таким титаном». Д. Кабалевский.</w:t>
      </w:r>
    </w:p>
    <w:p w:rsidR="009924D5" w:rsidRPr="002E1632" w:rsidRDefault="00406D5F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Звуки музыки</w:t>
      </w:r>
    </w:p>
    <w:p w:rsidR="009221F2" w:rsidRPr="002E1632" w:rsidRDefault="009221F2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7404AA" wp14:editId="4DE3AA00">
            <wp:extent cx="1460665" cy="974768"/>
            <wp:effectExtent l="0" t="0" r="6350" b="0"/>
            <wp:docPr id="4" name="Рисунок 4" descr="C:\Users\galina-muz\Desktop\Caspar-David-Friedrich-The-North-Sea-in-Moon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Caspar-David-Friedrich-The-North-Sea-in-Moonl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49" cy="98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1F2" w:rsidRPr="002E1632" w:rsidRDefault="009221F2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К. Фридрих. Северное море в лунную ночь</w:t>
      </w:r>
    </w:p>
    <w:p w:rsidR="00C43A70" w:rsidRPr="002E1632" w:rsidRDefault="00C43A70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lastRenderedPageBreak/>
        <w:t>Первая часть «Л</w:t>
      </w:r>
      <w:r w:rsidR="00454B7E" w:rsidRPr="002E1632">
        <w:rPr>
          <w:rFonts w:ascii="Times New Roman" w:hAnsi="Times New Roman" w:cs="Times New Roman"/>
          <w:sz w:val="28"/>
          <w:szCs w:val="28"/>
        </w:rPr>
        <w:t xml:space="preserve">унной» </w:t>
      </w:r>
      <w:r w:rsidR="0053792F" w:rsidRPr="002E1632">
        <w:rPr>
          <w:rFonts w:ascii="Times New Roman" w:hAnsi="Times New Roman" w:cs="Times New Roman"/>
          <w:sz w:val="28"/>
          <w:szCs w:val="28"/>
        </w:rPr>
        <w:t xml:space="preserve">Adagio sostenuto </w:t>
      </w:r>
      <w:r w:rsidR="00454B7E" w:rsidRPr="002E1632">
        <w:rPr>
          <w:rFonts w:ascii="Times New Roman" w:hAnsi="Times New Roman" w:cs="Times New Roman"/>
          <w:sz w:val="28"/>
          <w:szCs w:val="28"/>
        </w:rPr>
        <w:t>резко отличается от пер</w:t>
      </w:r>
      <w:r w:rsidRPr="002E1632">
        <w:rPr>
          <w:rFonts w:ascii="Times New Roman" w:hAnsi="Times New Roman" w:cs="Times New Roman"/>
          <w:sz w:val="28"/>
          <w:szCs w:val="28"/>
        </w:rPr>
        <w:t xml:space="preserve">вых частей других </w:t>
      </w:r>
      <w:r w:rsidR="00454B7E" w:rsidRPr="002E1632">
        <w:rPr>
          <w:rFonts w:ascii="Times New Roman" w:hAnsi="Times New Roman" w:cs="Times New Roman"/>
          <w:sz w:val="28"/>
          <w:szCs w:val="28"/>
        </w:rPr>
        <w:t>сонат Бетховена: в ней нет контрастов</w:t>
      </w:r>
      <w:r w:rsidRPr="002E1632">
        <w:rPr>
          <w:rFonts w:ascii="Times New Roman" w:hAnsi="Times New Roman" w:cs="Times New Roman"/>
          <w:sz w:val="28"/>
          <w:szCs w:val="28"/>
        </w:rPr>
        <w:t>, резких п</w:t>
      </w:r>
      <w:r w:rsidR="00454B7E" w:rsidRPr="002E1632">
        <w:rPr>
          <w:rFonts w:ascii="Times New Roman" w:hAnsi="Times New Roman" w:cs="Times New Roman"/>
          <w:sz w:val="28"/>
          <w:szCs w:val="28"/>
        </w:rPr>
        <w:t>ереходов. Неторопливое, спокой</w:t>
      </w:r>
      <w:r w:rsidRPr="002E1632">
        <w:rPr>
          <w:rFonts w:ascii="Times New Roman" w:hAnsi="Times New Roman" w:cs="Times New Roman"/>
          <w:sz w:val="28"/>
          <w:szCs w:val="28"/>
        </w:rPr>
        <w:t>ное течение муз</w:t>
      </w:r>
      <w:r w:rsidR="00454B7E" w:rsidRPr="002E1632">
        <w:rPr>
          <w:rFonts w:ascii="Times New Roman" w:hAnsi="Times New Roman" w:cs="Times New Roman"/>
          <w:sz w:val="28"/>
          <w:szCs w:val="28"/>
        </w:rPr>
        <w:t xml:space="preserve">ыки говорит о чистом лирическом </w:t>
      </w:r>
      <w:r w:rsidRPr="002E1632">
        <w:rPr>
          <w:rFonts w:ascii="Times New Roman" w:hAnsi="Times New Roman" w:cs="Times New Roman"/>
          <w:sz w:val="28"/>
          <w:szCs w:val="28"/>
        </w:rPr>
        <w:t>чувстве. Композитор</w:t>
      </w:r>
      <w:r w:rsidR="00454B7E" w:rsidRPr="002E1632">
        <w:rPr>
          <w:rFonts w:ascii="Times New Roman" w:hAnsi="Times New Roman" w:cs="Times New Roman"/>
          <w:sz w:val="28"/>
          <w:szCs w:val="28"/>
        </w:rPr>
        <w:t xml:space="preserve"> отметил, что эта часть требует </w:t>
      </w:r>
      <w:r w:rsidRPr="002E1632">
        <w:rPr>
          <w:rFonts w:ascii="Times New Roman" w:hAnsi="Times New Roman" w:cs="Times New Roman"/>
          <w:sz w:val="28"/>
          <w:szCs w:val="28"/>
        </w:rPr>
        <w:t>«деликатнейше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го» исполнения. Слушатель точно </w:t>
      </w:r>
      <w:r w:rsidRPr="002E1632">
        <w:rPr>
          <w:rFonts w:ascii="Times New Roman" w:hAnsi="Times New Roman" w:cs="Times New Roman"/>
          <w:sz w:val="28"/>
          <w:szCs w:val="28"/>
        </w:rPr>
        <w:t>вступает в зачаро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ванный мир мечты и воспоминаний </w:t>
      </w:r>
      <w:r w:rsidRPr="002E1632">
        <w:rPr>
          <w:rFonts w:ascii="Times New Roman" w:hAnsi="Times New Roman" w:cs="Times New Roman"/>
          <w:sz w:val="28"/>
          <w:szCs w:val="28"/>
        </w:rPr>
        <w:t>одинокого челове</w:t>
      </w:r>
      <w:r w:rsidR="00A36439" w:rsidRPr="002E1632">
        <w:rPr>
          <w:rFonts w:ascii="Times New Roman" w:hAnsi="Times New Roman" w:cs="Times New Roman"/>
          <w:sz w:val="28"/>
          <w:szCs w:val="28"/>
        </w:rPr>
        <w:t>ка. На медлительном волнообраз</w:t>
      </w:r>
      <w:r w:rsidRPr="002E1632">
        <w:rPr>
          <w:rFonts w:ascii="Times New Roman" w:hAnsi="Times New Roman" w:cs="Times New Roman"/>
          <w:sz w:val="28"/>
          <w:szCs w:val="28"/>
        </w:rPr>
        <w:t>ном сопровождени</w:t>
      </w:r>
      <w:r w:rsidR="00A36439" w:rsidRPr="002E1632">
        <w:rPr>
          <w:rFonts w:ascii="Times New Roman" w:hAnsi="Times New Roman" w:cs="Times New Roman"/>
          <w:sz w:val="28"/>
          <w:szCs w:val="28"/>
        </w:rPr>
        <w:t>и возникает полное глубокой вы</w:t>
      </w:r>
      <w:r w:rsidRPr="002E1632">
        <w:rPr>
          <w:rFonts w:ascii="Times New Roman" w:hAnsi="Times New Roman" w:cs="Times New Roman"/>
          <w:sz w:val="28"/>
          <w:szCs w:val="28"/>
        </w:rPr>
        <w:t>разительности пен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ие. Чувство, вначале спокойное, </w:t>
      </w:r>
      <w:r w:rsidRPr="002E1632">
        <w:rPr>
          <w:rFonts w:ascii="Times New Roman" w:hAnsi="Times New Roman" w:cs="Times New Roman"/>
          <w:sz w:val="28"/>
          <w:szCs w:val="28"/>
        </w:rPr>
        <w:t>очень сосредоточенное, разрас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тается до страстного </w:t>
      </w:r>
      <w:r w:rsidRPr="002E1632">
        <w:rPr>
          <w:rFonts w:ascii="Times New Roman" w:hAnsi="Times New Roman" w:cs="Times New Roman"/>
          <w:sz w:val="28"/>
          <w:szCs w:val="28"/>
        </w:rPr>
        <w:t>призыва. Постепенн</w:t>
      </w:r>
      <w:r w:rsidR="00A36439" w:rsidRPr="002E1632">
        <w:rPr>
          <w:rFonts w:ascii="Times New Roman" w:hAnsi="Times New Roman" w:cs="Times New Roman"/>
          <w:sz w:val="28"/>
          <w:szCs w:val="28"/>
        </w:rPr>
        <w:t>о наступает успокоение, и вновь раздаётся</w:t>
      </w:r>
      <w:r w:rsidRPr="002E1632">
        <w:rPr>
          <w:rFonts w:ascii="Times New Roman" w:hAnsi="Times New Roman" w:cs="Times New Roman"/>
          <w:sz w:val="28"/>
          <w:szCs w:val="28"/>
        </w:rPr>
        <w:t xml:space="preserve"> грустная</w:t>
      </w:r>
      <w:r w:rsidR="00A36439" w:rsidRPr="002E1632">
        <w:rPr>
          <w:rFonts w:ascii="Times New Roman" w:hAnsi="Times New Roman" w:cs="Times New Roman"/>
          <w:sz w:val="28"/>
          <w:szCs w:val="28"/>
        </w:rPr>
        <w:t>, полная тоски мелодия, замира</w:t>
      </w:r>
      <w:r w:rsidRPr="002E1632">
        <w:rPr>
          <w:rFonts w:ascii="Times New Roman" w:hAnsi="Times New Roman" w:cs="Times New Roman"/>
          <w:sz w:val="28"/>
          <w:szCs w:val="28"/>
        </w:rPr>
        <w:t>ющая затем в глу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боких басах на фоне беспрерывно </w:t>
      </w:r>
      <w:r w:rsidRPr="002E1632">
        <w:rPr>
          <w:rFonts w:ascii="Times New Roman" w:hAnsi="Times New Roman" w:cs="Times New Roman"/>
          <w:sz w:val="28"/>
          <w:szCs w:val="28"/>
        </w:rPr>
        <w:t>звучащих волн аккомпанемента.</w:t>
      </w:r>
    </w:p>
    <w:p w:rsidR="00A339AF" w:rsidRPr="002E1632" w:rsidRDefault="00A339AF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FD9D57" wp14:editId="6989D630">
            <wp:extent cx="1424821" cy="950178"/>
            <wp:effectExtent l="0" t="0" r="4445" b="2540"/>
            <wp:docPr id="5" name="Рисунок 5" descr="C:\Users\galina-muz\Desktop\Создать папку (3)\Alvan Fisher - The Great Horseshoe Fall, Niag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Создать папку (3)\Alvan Fisher - The Great Horseshoe Fall, Niaga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89" cy="9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AF" w:rsidRPr="002E1632" w:rsidRDefault="003C5641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А. Фишер. Большая подкова</w:t>
      </w:r>
      <w:r w:rsidR="00E42A2F" w:rsidRPr="002E1632">
        <w:rPr>
          <w:rFonts w:ascii="Times New Roman" w:hAnsi="Times New Roman" w:cs="Times New Roman"/>
          <w:sz w:val="28"/>
          <w:szCs w:val="28"/>
        </w:rPr>
        <w:t>,</w:t>
      </w:r>
      <w:r w:rsidRPr="002E1632">
        <w:rPr>
          <w:rFonts w:ascii="Times New Roman" w:hAnsi="Times New Roman" w:cs="Times New Roman"/>
          <w:sz w:val="28"/>
          <w:szCs w:val="28"/>
        </w:rPr>
        <w:t xml:space="preserve"> осень</w:t>
      </w:r>
      <w:r w:rsidR="00E42A2F" w:rsidRPr="002E1632">
        <w:rPr>
          <w:rFonts w:ascii="Times New Roman" w:hAnsi="Times New Roman" w:cs="Times New Roman"/>
          <w:sz w:val="28"/>
          <w:szCs w:val="28"/>
        </w:rPr>
        <w:t>.</w:t>
      </w:r>
      <w:r w:rsidRPr="002E1632">
        <w:rPr>
          <w:rFonts w:ascii="Times New Roman" w:hAnsi="Times New Roman" w:cs="Times New Roman"/>
          <w:sz w:val="28"/>
          <w:szCs w:val="28"/>
        </w:rPr>
        <w:t xml:space="preserve"> Ниагара</w:t>
      </w:r>
    </w:p>
    <w:p w:rsidR="00C43A70" w:rsidRPr="002E1632" w:rsidRDefault="00C43A70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Вторая, очен</w:t>
      </w:r>
      <w:r w:rsidR="00A36439" w:rsidRPr="002E1632">
        <w:rPr>
          <w:rFonts w:ascii="Times New Roman" w:hAnsi="Times New Roman" w:cs="Times New Roman"/>
          <w:sz w:val="28"/>
          <w:szCs w:val="28"/>
        </w:rPr>
        <w:t>ь небольшая, часть «Лунной» со</w:t>
      </w:r>
      <w:r w:rsidRPr="002E1632">
        <w:rPr>
          <w:rFonts w:ascii="Times New Roman" w:hAnsi="Times New Roman" w:cs="Times New Roman"/>
          <w:sz w:val="28"/>
          <w:szCs w:val="28"/>
        </w:rPr>
        <w:t>наты полна мягки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х контрастов, лёгких интонаций, </w:t>
      </w:r>
      <w:r w:rsidRPr="002E1632">
        <w:rPr>
          <w:rFonts w:ascii="Times New Roman" w:hAnsi="Times New Roman" w:cs="Times New Roman"/>
          <w:sz w:val="28"/>
          <w:szCs w:val="28"/>
        </w:rPr>
        <w:t>игры света и тен</w:t>
      </w:r>
      <w:r w:rsidR="00A36439" w:rsidRPr="002E1632">
        <w:rPr>
          <w:rFonts w:ascii="Times New Roman" w:hAnsi="Times New Roman" w:cs="Times New Roman"/>
          <w:sz w:val="28"/>
          <w:szCs w:val="28"/>
        </w:rPr>
        <w:t>и. Эту музыку сравнивают с тан</w:t>
      </w:r>
      <w:r w:rsidRPr="002E1632">
        <w:rPr>
          <w:rFonts w:ascii="Times New Roman" w:hAnsi="Times New Roman" w:cs="Times New Roman"/>
          <w:sz w:val="28"/>
          <w:szCs w:val="28"/>
        </w:rPr>
        <w:t>цами эльфов и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з «Сна в летнюю ночь» Шекспира. </w:t>
      </w:r>
      <w:r w:rsidRPr="002E1632">
        <w:rPr>
          <w:rFonts w:ascii="Times New Roman" w:hAnsi="Times New Roman" w:cs="Times New Roman"/>
          <w:sz w:val="28"/>
          <w:szCs w:val="28"/>
        </w:rPr>
        <w:t>Вторая часть слу</w:t>
      </w:r>
      <w:r w:rsidR="00A36439" w:rsidRPr="002E1632">
        <w:rPr>
          <w:rFonts w:ascii="Times New Roman" w:hAnsi="Times New Roman" w:cs="Times New Roman"/>
          <w:sz w:val="28"/>
          <w:szCs w:val="28"/>
        </w:rPr>
        <w:t>жит чудесным переходом от мечта</w:t>
      </w:r>
      <w:r w:rsidRPr="002E1632">
        <w:rPr>
          <w:rFonts w:ascii="Times New Roman" w:hAnsi="Times New Roman" w:cs="Times New Roman"/>
          <w:sz w:val="28"/>
          <w:szCs w:val="28"/>
        </w:rPr>
        <w:t>тельности перв</w:t>
      </w:r>
      <w:r w:rsidR="00A36439" w:rsidRPr="002E1632">
        <w:rPr>
          <w:rFonts w:ascii="Times New Roman" w:hAnsi="Times New Roman" w:cs="Times New Roman"/>
          <w:sz w:val="28"/>
          <w:szCs w:val="28"/>
        </w:rPr>
        <w:t>ой части к могучему, гордому фи</w:t>
      </w:r>
      <w:r w:rsidRPr="002E1632">
        <w:rPr>
          <w:rFonts w:ascii="Times New Roman" w:hAnsi="Times New Roman" w:cs="Times New Roman"/>
          <w:sz w:val="28"/>
          <w:szCs w:val="28"/>
        </w:rPr>
        <w:t>налу.</w:t>
      </w:r>
    </w:p>
    <w:p w:rsidR="00A339AF" w:rsidRPr="002E1632" w:rsidRDefault="00A339AF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EAE97E" wp14:editId="3A0C82DB">
            <wp:extent cx="1450947" cy="967600"/>
            <wp:effectExtent l="0" t="0" r="0" b="4445"/>
            <wp:docPr id="6" name="Рисунок 6" descr="C:\Users\galina-muz\Desktop\Создать папку (3)\К. Д. Фридрих.Путник над морем тум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Создать папку (3)\К. Д. Фридрих.Путник над морем тума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35" cy="9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AF" w:rsidRPr="002E1632" w:rsidRDefault="003C5641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К. Фридрих. Путник над морем тумана</w:t>
      </w:r>
    </w:p>
    <w:p w:rsidR="00C43A70" w:rsidRPr="002E1632" w:rsidRDefault="00C43A70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Финал «Лунной» сонаты, нап</w:t>
      </w:r>
      <w:r w:rsidR="00A36439" w:rsidRPr="002E1632">
        <w:rPr>
          <w:rFonts w:ascii="Times New Roman" w:hAnsi="Times New Roman" w:cs="Times New Roman"/>
          <w:sz w:val="28"/>
          <w:szCs w:val="28"/>
        </w:rPr>
        <w:t>исанный в полно</w:t>
      </w:r>
      <w:r w:rsidRPr="002E1632">
        <w:rPr>
          <w:rFonts w:ascii="Times New Roman" w:hAnsi="Times New Roman" w:cs="Times New Roman"/>
          <w:sz w:val="28"/>
          <w:szCs w:val="28"/>
        </w:rPr>
        <w:t>кровной, богатой с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онатной форме, составляет центр </w:t>
      </w:r>
      <w:r w:rsidRPr="002E1632">
        <w:rPr>
          <w:rFonts w:ascii="Times New Roman" w:hAnsi="Times New Roman" w:cs="Times New Roman"/>
          <w:sz w:val="28"/>
          <w:szCs w:val="28"/>
        </w:rPr>
        <w:t>тяжести произведен</w:t>
      </w:r>
      <w:r w:rsidR="00A36439" w:rsidRPr="002E1632">
        <w:rPr>
          <w:rFonts w:ascii="Times New Roman" w:hAnsi="Times New Roman" w:cs="Times New Roman"/>
          <w:sz w:val="28"/>
          <w:szCs w:val="28"/>
        </w:rPr>
        <w:t>ия. В стремительном вихре стра</w:t>
      </w:r>
      <w:r w:rsidRPr="002E1632">
        <w:rPr>
          <w:rFonts w:ascii="Times New Roman" w:hAnsi="Times New Roman" w:cs="Times New Roman"/>
          <w:sz w:val="28"/>
          <w:szCs w:val="28"/>
        </w:rPr>
        <w:t>стных порывов пр</w:t>
      </w:r>
      <w:r w:rsidR="00A36439" w:rsidRPr="002E1632">
        <w:rPr>
          <w:rFonts w:ascii="Times New Roman" w:hAnsi="Times New Roman" w:cs="Times New Roman"/>
          <w:sz w:val="28"/>
          <w:szCs w:val="28"/>
        </w:rPr>
        <w:t>оносятся темы - грозные, жалоб</w:t>
      </w:r>
      <w:r w:rsidRPr="002E1632">
        <w:rPr>
          <w:rFonts w:ascii="Times New Roman" w:hAnsi="Times New Roman" w:cs="Times New Roman"/>
          <w:sz w:val="28"/>
          <w:szCs w:val="28"/>
        </w:rPr>
        <w:t xml:space="preserve">ные и </w:t>
      </w:r>
      <w:r w:rsidR="00A36439" w:rsidRPr="002E1632">
        <w:rPr>
          <w:rFonts w:ascii="Times New Roman" w:hAnsi="Times New Roman" w:cs="Times New Roman"/>
          <w:sz w:val="28"/>
          <w:szCs w:val="28"/>
        </w:rPr>
        <w:t>печальные, - целый мир взволнованной и потрясённой</w:t>
      </w:r>
      <w:r w:rsidRPr="002E1632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A36439" w:rsidRPr="002E1632">
        <w:rPr>
          <w:rFonts w:ascii="Times New Roman" w:hAnsi="Times New Roman" w:cs="Times New Roman"/>
          <w:sz w:val="28"/>
          <w:szCs w:val="28"/>
        </w:rPr>
        <w:t>ческой души. Разыгрывается под</w:t>
      </w:r>
      <w:r w:rsidRPr="002E1632">
        <w:rPr>
          <w:rFonts w:ascii="Times New Roman" w:hAnsi="Times New Roman" w:cs="Times New Roman"/>
          <w:sz w:val="28"/>
          <w:szCs w:val="28"/>
        </w:rPr>
        <w:t>линная драма. «Лу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нная» соната, впервые в мировой </w:t>
      </w:r>
      <w:r w:rsidRPr="002E1632">
        <w:rPr>
          <w:rFonts w:ascii="Times New Roman" w:hAnsi="Times New Roman" w:cs="Times New Roman"/>
          <w:sz w:val="28"/>
          <w:szCs w:val="28"/>
        </w:rPr>
        <w:t xml:space="preserve">истории музыки, </w:t>
      </w:r>
      <w:r w:rsidR="00A36439" w:rsidRPr="002E1632">
        <w:rPr>
          <w:rFonts w:ascii="Times New Roman" w:hAnsi="Times New Roman" w:cs="Times New Roman"/>
          <w:sz w:val="28"/>
          <w:szCs w:val="28"/>
        </w:rPr>
        <w:t>даёт столь редкий по цельности об</w:t>
      </w:r>
      <w:r w:rsidRPr="002E1632">
        <w:rPr>
          <w:rFonts w:ascii="Times New Roman" w:hAnsi="Times New Roman" w:cs="Times New Roman"/>
          <w:sz w:val="28"/>
          <w:szCs w:val="28"/>
        </w:rPr>
        <w:t>раз душевного мира художника.</w:t>
      </w:r>
    </w:p>
    <w:p w:rsidR="00123F5C" w:rsidRPr="002E1632" w:rsidRDefault="00C43A70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 xml:space="preserve">Все три части 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«Лунной» производят впечатление </w:t>
      </w:r>
      <w:r w:rsidRPr="002E1632">
        <w:rPr>
          <w:rFonts w:ascii="Times New Roman" w:hAnsi="Times New Roman" w:cs="Times New Roman"/>
          <w:sz w:val="28"/>
          <w:szCs w:val="28"/>
        </w:rPr>
        <w:t>единства благодаря тончайшей мот</w:t>
      </w:r>
      <w:r w:rsidR="00A36439" w:rsidRPr="002E1632">
        <w:rPr>
          <w:rFonts w:ascii="Times New Roman" w:hAnsi="Times New Roman" w:cs="Times New Roman"/>
          <w:sz w:val="28"/>
          <w:szCs w:val="28"/>
        </w:rPr>
        <w:t>ивной работе. Кроме того, мно</w:t>
      </w:r>
      <w:r w:rsidR="00145DE3" w:rsidRPr="002E1632">
        <w:rPr>
          <w:rFonts w:ascii="Times New Roman" w:hAnsi="Times New Roman" w:cs="Times New Roman"/>
          <w:sz w:val="28"/>
          <w:szCs w:val="28"/>
        </w:rPr>
        <w:t>гие выразительные элементы, заключённые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 в сдерж</w:t>
      </w:r>
      <w:r w:rsidR="00145DE3" w:rsidRPr="002E1632">
        <w:rPr>
          <w:rFonts w:ascii="Times New Roman" w:hAnsi="Times New Roman" w:cs="Times New Roman"/>
          <w:sz w:val="28"/>
          <w:szCs w:val="28"/>
        </w:rPr>
        <w:t xml:space="preserve">анной первой части, развиваются </w:t>
      </w:r>
      <w:r w:rsidR="00A36439" w:rsidRPr="002E1632">
        <w:rPr>
          <w:rFonts w:ascii="Times New Roman" w:hAnsi="Times New Roman" w:cs="Times New Roman"/>
          <w:sz w:val="28"/>
          <w:szCs w:val="28"/>
        </w:rPr>
        <w:t>и достигают куль</w:t>
      </w:r>
      <w:r w:rsidR="00145DE3" w:rsidRPr="002E1632">
        <w:rPr>
          <w:rFonts w:ascii="Times New Roman" w:hAnsi="Times New Roman" w:cs="Times New Roman"/>
          <w:sz w:val="28"/>
          <w:szCs w:val="28"/>
        </w:rPr>
        <w:t>минационной точки в бурном дра</w:t>
      </w:r>
      <w:r w:rsidR="00A36439" w:rsidRPr="002E1632">
        <w:rPr>
          <w:rFonts w:ascii="Times New Roman" w:hAnsi="Times New Roman" w:cs="Times New Roman"/>
          <w:sz w:val="28"/>
          <w:szCs w:val="28"/>
        </w:rPr>
        <w:t>матическом финале</w:t>
      </w:r>
      <w:r w:rsidR="00145DE3" w:rsidRPr="002E1632">
        <w:rPr>
          <w:rFonts w:ascii="Times New Roman" w:hAnsi="Times New Roman" w:cs="Times New Roman"/>
          <w:sz w:val="28"/>
          <w:szCs w:val="28"/>
        </w:rPr>
        <w:t>. Стремительное восходящее дви</w:t>
      </w:r>
      <w:r w:rsidR="00A36439" w:rsidRPr="002E1632">
        <w:rPr>
          <w:rFonts w:ascii="Times New Roman" w:hAnsi="Times New Roman" w:cs="Times New Roman"/>
          <w:sz w:val="28"/>
          <w:szCs w:val="28"/>
        </w:rPr>
        <w:t>жение арпеджи</w:t>
      </w:r>
      <w:r w:rsidR="00145DE3" w:rsidRPr="002E1632">
        <w:rPr>
          <w:rFonts w:ascii="Times New Roman" w:hAnsi="Times New Roman" w:cs="Times New Roman"/>
          <w:sz w:val="28"/>
          <w:szCs w:val="28"/>
        </w:rPr>
        <w:t>й в заключительном Presto начи</w:t>
      </w:r>
      <w:r w:rsidR="00A36439" w:rsidRPr="002E1632">
        <w:rPr>
          <w:rFonts w:ascii="Times New Roman" w:hAnsi="Times New Roman" w:cs="Times New Roman"/>
          <w:sz w:val="28"/>
          <w:szCs w:val="28"/>
        </w:rPr>
        <w:t>нается с тех же звук</w:t>
      </w:r>
      <w:r w:rsidR="00145DE3" w:rsidRPr="002E1632">
        <w:rPr>
          <w:rFonts w:ascii="Times New Roman" w:hAnsi="Times New Roman" w:cs="Times New Roman"/>
          <w:sz w:val="28"/>
          <w:szCs w:val="28"/>
        </w:rPr>
        <w:t>ов, что и спокойное волнообраз</w:t>
      </w:r>
      <w:r w:rsidR="00A36439" w:rsidRPr="002E1632">
        <w:rPr>
          <w:rFonts w:ascii="Times New Roman" w:hAnsi="Times New Roman" w:cs="Times New Roman"/>
          <w:sz w:val="28"/>
          <w:szCs w:val="28"/>
        </w:rPr>
        <w:t xml:space="preserve">ное начало первой </w:t>
      </w:r>
      <w:r w:rsidR="00145DE3" w:rsidRPr="002E1632">
        <w:rPr>
          <w:rFonts w:ascii="Times New Roman" w:hAnsi="Times New Roman" w:cs="Times New Roman"/>
          <w:sz w:val="28"/>
          <w:szCs w:val="28"/>
        </w:rPr>
        <w:t>части (тоническое трезвучие до-</w:t>
      </w:r>
      <w:r w:rsidR="00A36439" w:rsidRPr="002E1632">
        <w:rPr>
          <w:rFonts w:ascii="Times New Roman" w:hAnsi="Times New Roman" w:cs="Times New Roman"/>
          <w:sz w:val="28"/>
          <w:szCs w:val="28"/>
        </w:rPr>
        <w:t>диез минор). Сам</w:t>
      </w:r>
      <w:r w:rsidR="00145DE3" w:rsidRPr="002E1632">
        <w:rPr>
          <w:rFonts w:ascii="Times New Roman" w:hAnsi="Times New Roman" w:cs="Times New Roman"/>
          <w:sz w:val="28"/>
          <w:szCs w:val="28"/>
        </w:rPr>
        <w:t xml:space="preserve">ое движение вверх через две-три </w:t>
      </w:r>
      <w:r w:rsidR="00A36439" w:rsidRPr="002E1632">
        <w:rPr>
          <w:rFonts w:ascii="Times New Roman" w:hAnsi="Times New Roman" w:cs="Times New Roman"/>
          <w:sz w:val="28"/>
          <w:szCs w:val="28"/>
        </w:rPr>
        <w:t>октавы перешло</w:t>
      </w:r>
      <w:r w:rsidR="00145DE3" w:rsidRPr="002E1632">
        <w:rPr>
          <w:rFonts w:ascii="Times New Roman" w:hAnsi="Times New Roman" w:cs="Times New Roman"/>
          <w:sz w:val="28"/>
          <w:szCs w:val="28"/>
        </w:rPr>
        <w:t xml:space="preserve"> из центрального эпизода первой </w:t>
      </w:r>
      <w:r w:rsidR="00A36439" w:rsidRPr="002E1632">
        <w:rPr>
          <w:rFonts w:ascii="Times New Roman" w:hAnsi="Times New Roman" w:cs="Times New Roman"/>
          <w:sz w:val="28"/>
          <w:szCs w:val="28"/>
        </w:rPr>
        <w:t>части.</w:t>
      </w:r>
    </w:p>
    <w:p w:rsidR="00D30F83" w:rsidRPr="002E1632" w:rsidRDefault="00D30F83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 xml:space="preserve">Любовь бессмертная: пусть она редкая гостья в мире, но всё же она есть, пока звучат произведения, подобные «Лунной» сонате. Не в этом ли заключено высокое этическое </w:t>
      </w:r>
      <w:r w:rsidR="004008AD" w:rsidRPr="002E1632">
        <w:rPr>
          <w:rFonts w:ascii="Times New Roman" w:hAnsi="Times New Roman" w:cs="Times New Roman"/>
          <w:sz w:val="28"/>
          <w:szCs w:val="28"/>
        </w:rPr>
        <w:t xml:space="preserve">(этический – нравственный, благородный) </w:t>
      </w:r>
      <w:r w:rsidRPr="002E1632">
        <w:rPr>
          <w:rFonts w:ascii="Times New Roman" w:hAnsi="Times New Roman" w:cs="Times New Roman"/>
          <w:sz w:val="28"/>
          <w:szCs w:val="28"/>
        </w:rPr>
        <w:t>значение искусства, способного воспитывать человеческие чувства, призывать людей к добру и милосердию друг с другом?</w:t>
      </w:r>
    </w:p>
    <w:p w:rsidR="00D30F83" w:rsidRPr="002E1632" w:rsidRDefault="00D30F83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Подумайте, как тонок и нежен внутренний мир человека, как легко его ранить, уязвить, иногда на долгие годы.</w:t>
      </w:r>
      <w:r w:rsidR="00ED3412" w:rsidRPr="002E1632">
        <w:rPr>
          <w:rFonts w:ascii="Times New Roman" w:hAnsi="Times New Roman" w:cs="Times New Roman"/>
          <w:sz w:val="28"/>
          <w:szCs w:val="28"/>
        </w:rPr>
        <w:t xml:space="preserve"> </w:t>
      </w:r>
      <w:r w:rsidRPr="002E1632">
        <w:rPr>
          <w:rFonts w:ascii="Times New Roman" w:hAnsi="Times New Roman" w:cs="Times New Roman"/>
          <w:sz w:val="28"/>
          <w:szCs w:val="28"/>
        </w:rPr>
        <w:t>Мы вс</w:t>
      </w:r>
      <w:r w:rsidR="00ED3412" w:rsidRPr="002E1632">
        <w:rPr>
          <w:rFonts w:ascii="Times New Roman" w:hAnsi="Times New Roman" w:cs="Times New Roman"/>
          <w:sz w:val="28"/>
          <w:szCs w:val="28"/>
        </w:rPr>
        <w:t>ё</w:t>
      </w:r>
      <w:r w:rsidRPr="002E1632">
        <w:rPr>
          <w:rFonts w:ascii="Times New Roman" w:hAnsi="Times New Roman" w:cs="Times New Roman"/>
          <w:sz w:val="28"/>
          <w:szCs w:val="28"/>
        </w:rPr>
        <w:t xml:space="preserve"> больше осознаем необходимость защиты окружающей среды, экологии природы, но по-прежнему слепы в отношении </w:t>
      </w:r>
      <w:r w:rsidRPr="002E1632">
        <w:rPr>
          <w:rFonts w:ascii="Times New Roman" w:hAnsi="Times New Roman" w:cs="Times New Roman"/>
          <w:sz w:val="28"/>
          <w:szCs w:val="28"/>
        </w:rPr>
        <w:lastRenderedPageBreak/>
        <w:t>«экологии» человеческой души. А ведь это самый динамичный и подвижный мир, который порой заявляет о себе тогда, когда ничего уже нельзя поправить.</w:t>
      </w:r>
    </w:p>
    <w:p w:rsidR="009F1067" w:rsidRPr="002E1632" w:rsidRDefault="00D30F83" w:rsidP="002E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Вслушайтесь во всевозможные оттенки грусти, которыми так богата музыка, и представьте, что живые человеческие голоса рассказывают вам о своих печалях и сомнениях. Ведь часто мы поступаем неосторожно не оттого, что злы по природе, а оттого, что не умеем понимать других людей.</w:t>
      </w:r>
      <w:r w:rsidR="00ED79B3" w:rsidRPr="002E1632">
        <w:rPr>
          <w:rFonts w:ascii="Times New Roman" w:hAnsi="Times New Roman" w:cs="Times New Roman"/>
          <w:sz w:val="28"/>
          <w:szCs w:val="28"/>
        </w:rPr>
        <w:t xml:space="preserve"> Такому пониманию и может научить музыка: нужно только поверить. Что в ней звучат не какие-то отвлечённые идеи, а реальные, сегодняшние проблемы и страдания людей.</w:t>
      </w:r>
    </w:p>
    <w:p w:rsidR="00ED79B3" w:rsidRPr="002E1632" w:rsidRDefault="0024730C" w:rsidP="002E163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Вопросы и задания:</w:t>
      </w:r>
    </w:p>
    <w:p w:rsidR="0024730C" w:rsidRPr="002E1632" w:rsidRDefault="0024730C" w:rsidP="002E16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Какая «бессмертная песнь» звучит в «Лунной» сонате Л. Бетховена? Поясните ответ.</w:t>
      </w:r>
    </w:p>
    <w:p w:rsidR="0024730C" w:rsidRPr="002E1632" w:rsidRDefault="0024730C" w:rsidP="002E16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Согласны ли вы с утверждением, что проблема «экологии» человеческой души является одной из важнейших, актуальных проблем человечества? Какой должна быть роль искусства в её решении? Поразмышляйте об этом.</w:t>
      </w:r>
    </w:p>
    <w:p w:rsidR="0024730C" w:rsidRPr="002E1632" w:rsidRDefault="0024730C" w:rsidP="002E16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sz w:val="28"/>
          <w:szCs w:val="28"/>
        </w:rPr>
        <w:t>Какие проблемы и страдания людей отражаются в искусстве настоящего времени? Как они воплощаются?</w:t>
      </w:r>
    </w:p>
    <w:p w:rsidR="00194548" w:rsidRPr="002E1632" w:rsidRDefault="00194548" w:rsidP="002E1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04DD9C" wp14:editId="0EB6592E">
            <wp:extent cx="1225683" cy="923262"/>
            <wp:effectExtent l="0" t="0" r="0" b="0"/>
            <wp:docPr id="7" name="Рисунок 7" descr="C:\Users\galina-muz\Desktop\Создать папку (3)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-muz\Desktop\Создать папку (3)\р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016" cy="93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79F" w:rsidRPr="002E1632" w:rsidRDefault="00194548" w:rsidP="002E163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E1632">
        <w:rPr>
          <w:rFonts w:ascii="Times New Roman" w:hAnsi="Times New Roman" w:cs="Times New Roman"/>
          <w:i/>
          <w:sz w:val="28"/>
          <w:szCs w:val="28"/>
        </w:rPr>
        <w:t>Бюст, выполненный при жизни Джульетты, является собственностью пра-пра-правнучки незаконнорождённого сына Джульетты, которая в настоящее время живёт в Англии, в восточном Суссексе</w:t>
      </w:r>
      <w:r w:rsidR="0091456F" w:rsidRPr="002E1632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8C179F" w:rsidRPr="002E1632" w:rsidSect="000178B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036ED"/>
    <w:multiLevelType w:val="hybridMultilevel"/>
    <w:tmpl w:val="DD4A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D318B"/>
    <w:multiLevelType w:val="hybridMultilevel"/>
    <w:tmpl w:val="B11AC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3D76"/>
    <w:multiLevelType w:val="hybridMultilevel"/>
    <w:tmpl w:val="422A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F6B2A"/>
    <w:multiLevelType w:val="hybridMultilevel"/>
    <w:tmpl w:val="500A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E5A5E"/>
    <w:multiLevelType w:val="hybridMultilevel"/>
    <w:tmpl w:val="0A141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21"/>
    <w:rsid w:val="000178BE"/>
    <w:rsid w:val="000876DD"/>
    <w:rsid w:val="000D1FEE"/>
    <w:rsid w:val="001031D0"/>
    <w:rsid w:val="00123F5C"/>
    <w:rsid w:val="00145DE3"/>
    <w:rsid w:val="00165564"/>
    <w:rsid w:val="00194548"/>
    <w:rsid w:val="00202EAA"/>
    <w:rsid w:val="0024730C"/>
    <w:rsid w:val="002506B5"/>
    <w:rsid w:val="002B1615"/>
    <w:rsid w:val="002C6646"/>
    <w:rsid w:val="002E1632"/>
    <w:rsid w:val="00342F4C"/>
    <w:rsid w:val="00380662"/>
    <w:rsid w:val="003A0524"/>
    <w:rsid w:val="003C0BEA"/>
    <w:rsid w:val="003C5641"/>
    <w:rsid w:val="004008AD"/>
    <w:rsid w:val="004055C4"/>
    <w:rsid w:val="00406D5F"/>
    <w:rsid w:val="00431701"/>
    <w:rsid w:val="00454B7E"/>
    <w:rsid w:val="004842CC"/>
    <w:rsid w:val="00495930"/>
    <w:rsid w:val="004A7C79"/>
    <w:rsid w:val="004C1831"/>
    <w:rsid w:val="0051416B"/>
    <w:rsid w:val="0053792F"/>
    <w:rsid w:val="00540DCD"/>
    <w:rsid w:val="0057756A"/>
    <w:rsid w:val="005A2D1A"/>
    <w:rsid w:val="005A6839"/>
    <w:rsid w:val="005B2FD6"/>
    <w:rsid w:val="005C3D0F"/>
    <w:rsid w:val="005E6938"/>
    <w:rsid w:val="005E75D1"/>
    <w:rsid w:val="006B7259"/>
    <w:rsid w:val="008239EF"/>
    <w:rsid w:val="00856DCF"/>
    <w:rsid w:val="008C179F"/>
    <w:rsid w:val="008E0659"/>
    <w:rsid w:val="008F48DC"/>
    <w:rsid w:val="009019EB"/>
    <w:rsid w:val="0091456F"/>
    <w:rsid w:val="009221F2"/>
    <w:rsid w:val="00950AB4"/>
    <w:rsid w:val="009600F0"/>
    <w:rsid w:val="00961830"/>
    <w:rsid w:val="0097316C"/>
    <w:rsid w:val="009924D5"/>
    <w:rsid w:val="009F1067"/>
    <w:rsid w:val="009F2790"/>
    <w:rsid w:val="00A339AF"/>
    <w:rsid w:val="00A36439"/>
    <w:rsid w:val="00A6495F"/>
    <w:rsid w:val="00B80EA7"/>
    <w:rsid w:val="00BC6C9E"/>
    <w:rsid w:val="00C34ECD"/>
    <w:rsid w:val="00C43A70"/>
    <w:rsid w:val="00D0090D"/>
    <w:rsid w:val="00D30F83"/>
    <w:rsid w:val="00D737DF"/>
    <w:rsid w:val="00DD6525"/>
    <w:rsid w:val="00E37921"/>
    <w:rsid w:val="00E40821"/>
    <w:rsid w:val="00E42A2F"/>
    <w:rsid w:val="00E73B3A"/>
    <w:rsid w:val="00ED3412"/>
    <w:rsid w:val="00ED79B3"/>
    <w:rsid w:val="00F35FF6"/>
    <w:rsid w:val="00F7458C"/>
    <w:rsid w:val="00F83230"/>
    <w:rsid w:val="00F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2997F-A512-48FA-A527-2011C3BA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564"/>
    <w:pPr>
      <w:ind w:left="720"/>
      <w:contextualSpacing/>
    </w:pPr>
  </w:style>
  <w:style w:type="paragraph" w:styleId="a4">
    <w:name w:val="No Spacing"/>
    <w:uiPriority w:val="1"/>
    <w:qFormat/>
    <w:rsid w:val="00D30F8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Бессмертные звуки «Лунной» сонаты</vt:lpstr>
    </vt:vector>
  </TitlesOfParts>
  <Company>SPecialiST RePack</Company>
  <LinksUpToDate>false</LinksUpToDate>
  <CharactersWithSpaces>10361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Бессмертные звуки «Лунной» сонаты</dc:title>
  <dc:subject>Традиция и современность в музыке</dc:subject>
  <dc:creator>galina-muz</dc:creator>
  <cp:keywords>Бетховен, Рельштаб, Гвиччарди</cp:keywords>
  <dc:description>Автор презентации galina-muz, для сайта music-fantasy.ru</dc:description>
  <cp:lastModifiedBy>админ</cp:lastModifiedBy>
  <cp:revision>83</cp:revision>
  <cp:lastPrinted>2018-11-06T18:12:00Z</cp:lastPrinted>
  <dcterms:created xsi:type="dcterms:W3CDTF">2015-12-21T13:05:00Z</dcterms:created>
  <dcterms:modified xsi:type="dcterms:W3CDTF">2018-11-06T18:13:00Z</dcterms:modified>
  <cp:category>Урок музыки 8 класс</cp:category>
  <cp:contentStatus>Т. И. Науменко, В. В. Алеев</cp:contentStatus>
</cp:coreProperties>
</file>