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7446C" w:rsidRPr="005F6078" w:rsidRDefault="005B13CB" w:rsidP="00C737B1">
      <w:pPr>
        <w:jc w:val="center"/>
        <w:rPr>
          <w:color w:val="C00000"/>
          <w:sz w:val="24"/>
          <w:szCs w:val="24"/>
        </w:rPr>
      </w:pPr>
      <w:r w:rsidRPr="005F6078">
        <w:rPr>
          <w:color w:val="C00000"/>
          <w:sz w:val="24"/>
          <w:szCs w:val="24"/>
        </w:rPr>
        <w:t>«Мелодия - душа музыки»</w:t>
      </w:r>
    </w:p>
    <w:p w:rsidR="005F6078" w:rsidRDefault="005F6078" w:rsidP="005B13CB">
      <w:r w:rsidRPr="005F6078">
        <w:t>Содержание</w:t>
      </w:r>
      <w:r>
        <w:t>:</w:t>
      </w:r>
    </w:p>
    <w:p w:rsidR="005F6078" w:rsidRDefault="005F6078" w:rsidP="005F6078">
      <w:pPr>
        <w:pStyle w:val="a3"/>
        <w:numPr>
          <w:ilvl w:val="0"/>
          <w:numId w:val="1"/>
        </w:numPr>
      </w:pPr>
      <w:r>
        <w:t xml:space="preserve">Мелодия - важнейшее средство музыкальной выразительности. </w:t>
      </w:r>
    </w:p>
    <w:p w:rsidR="005F6078" w:rsidRDefault="005F6078" w:rsidP="005F6078">
      <w:pPr>
        <w:pStyle w:val="a3"/>
        <w:numPr>
          <w:ilvl w:val="0"/>
          <w:numId w:val="1"/>
        </w:numPr>
      </w:pPr>
      <w:r>
        <w:t>Мелодия как синоним прекрасного.</w:t>
      </w:r>
    </w:p>
    <w:p w:rsidR="005F6078" w:rsidRDefault="005F6078" w:rsidP="005F6078">
      <w:pPr>
        <w:pStyle w:val="a3"/>
        <w:numPr>
          <w:ilvl w:val="0"/>
          <w:numId w:val="1"/>
        </w:numPr>
      </w:pPr>
      <w:r>
        <w:t>Проникновенность лирической мелодии в «Серенаде» Ф. Шуберта.</w:t>
      </w:r>
    </w:p>
    <w:p w:rsidR="005F6078" w:rsidRDefault="005F6078" w:rsidP="005F6078">
      <w:r>
        <w:t>Музыкальный материал:</w:t>
      </w:r>
    </w:p>
    <w:p w:rsidR="005F6078" w:rsidRDefault="005F6078" w:rsidP="005F6078">
      <w:pPr>
        <w:pStyle w:val="a3"/>
        <w:numPr>
          <w:ilvl w:val="0"/>
          <w:numId w:val="2"/>
        </w:numPr>
      </w:pPr>
      <w:r>
        <w:t xml:space="preserve">Ф. Шуберт, стихи Л. Рельштаба. </w:t>
      </w:r>
      <w:r w:rsidR="005C1943">
        <w:t>«</w:t>
      </w:r>
      <w:r>
        <w:t>Серенада</w:t>
      </w:r>
      <w:r w:rsidR="005C1943">
        <w:t>»</w:t>
      </w:r>
      <w:r>
        <w:t xml:space="preserve"> (слушание);</w:t>
      </w:r>
    </w:p>
    <w:p w:rsidR="005F6078" w:rsidRDefault="005F6078" w:rsidP="005F6078">
      <w:pPr>
        <w:pStyle w:val="a3"/>
        <w:numPr>
          <w:ilvl w:val="0"/>
          <w:numId w:val="2"/>
        </w:numPr>
      </w:pPr>
      <w:r>
        <w:t xml:space="preserve">Е. Крылатов, стихи Ю. Энтина. </w:t>
      </w:r>
      <w:r w:rsidR="005C1943">
        <w:t>«</w:t>
      </w:r>
      <w:r>
        <w:t>Прекрасное далеко</w:t>
      </w:r>
      <w:r w:rsidR="005C1943">
        <w:t>»</w:t>
      </w:r>
      <w:r>
        <w:t xml:space="preserve"> (пение).</w:t>
      </w:r>
    </w:p>
    <w:p w:rsidR="005F6078" w:rsidRDefault="005F6078" w:rsidP="005F6078">
      <w:r w:rsidRPr="005F6078">
        <w:t>Характеристика видов деятельности</w:t>
      </w:r>
      <w:r>
        <w:t>:</w:t>
      </w:r>
    </w:p>
    <w:p w:rsidR="005F6078" w:rsidRDefault="005F6078" w:rsidP="005F6078">
      <w:pPr>
        <w:pStyle w:val="a3"/>
        <w:numPr>
          <w:ilvl w:val="0"/>
          <w:numId w:val="3"/>
        </w:numPr>
      </w:pPr>
      <w:r>
        <w:t>Осознавать интонационно-образные, жанровые и стилевые основы музыки (с учётом критериев, представленных в учебнике).</w:t>
      </w:r>
    </w:p>
    <w:p w:rsidR="005F6078" w:rsidRDefault="005F6078" w:rsidP="005F6078">
      <w:pPr>
        <w:pStyle w:val="a3"/>
        <w:numPr>
          <w:ilvl w:val="0"/>
          <w:numId w:val="3"/>
        </w:numPr>
      </w:pPr>
      <w:r>
        <w:t>Воспринимать характерные черты творчества отдельных композиторов (Ф. Шуберта).</w:t>
      </w:r>
    </w:p>
    <w:p w:rsidR="005F6078" w:rsidRDefault="005F6078" w:rsidP="005F6078">
      <w:pPr>
        <w:pStyle w:val="a3"/>
        <w:numPr>
          <w:ilvl w:val="0"/>
          <w:numId w:val="3"/>
        </w:numPr>
      </w:pPr>
      <w:r>
        <w:t>Узнавать по характерным признакам (интонации, мелодии) музыку отдельных выдающихся композиторов (Ф. Шуберта).</w:t>
      </w:r>
    </w:p>
    <w:p w:rsidR="00866207" w:rsidRPr="00866207" w:rsidRDefault="00866207" w:rsidP="00866207">
      <w:pPr>
        <w:pStyle w:val="a4"/>
        <w:jc w:val="right"/>
        <w:rPr>
          <w:i/>
          <w:color w:val="0070C0"/>
        </w:rPr>
      </w:pPr>
      <w:r w:rsidRPr="00866207">
        <w:rPr>
          <w:i/>
          <w:color w:val="0070C0"/>
        </w:rPr>
        <w:t>Мелодия всегда будет самым чистым</w:t>
      </w:r>
    </w:p>
    <w:p w:rsidR="00866207" w:rsidRPr="00866207" w:rsidRDefault="00C737B1" w:rsidP="00866207">
      <w:pPr>
        <w:pStyle w:val="a4"/>
        <w:jc w:val="right"/>
        <w:rPr>
          <w:i/>
          <w:color w:val="0070C0"/>
        </w:rPr>
      </w:pPr>
      <w:r>
        <w:rPr>
          <w:i/>
          <w:color w:val="0070C0"/>
        </w:rPr>
        <w:t>в</w:t>
      </w:r>
      <w:r w:rsidR="00866207" w:rsidRPr="00866207">
        <w:rPr>
          <w:i/>
          <w:color w:val="0070C0"/>
        </w:rPr>
        <w:t>ыражением человеческой мысли</w:t>
      </w:r>
      <w:r w:rsidR="00FF3F83">
        <w:rPr>
          <w:i/>
          <w:color w:val="0070C0"/>
        </w:rPr>
        <w:t>…</w:t>
      </w:r>
    </w:p>
    <w:p w:rsidR="0013609B" w:rsidRDefault="00866207" w:rsidP="00866207">
      <w:pPr>
        <w:jc w:val="right"/>
      </w:pPr>
      <w:bookmarkStart w:id="0" w:name="_GoBack"/>
      <w:bookmarkEnd w:id="0"/>
      <w:r>
        <w:t>Ш. Гуно</w:t>
      </w:r>
    </w:p>
    <w:p w:rsidR="00875536" w:rsidRDefault="0013609B" w:rsidP="0013609B">
      <w:r>
        <w:t xml:space="preserve">Если ритм присутствует везде - и в природе, и в искусствах, то мелодия всецело принадлежит музыке. Именно с мелодии и начинается музыка как особое искусство. </w:t>
      </w:r>
    </w:p>
    <w:p w:rsidR="00875536" w:rsidRPr="00A753DC" w:rsidRDefault="00875536" w:rsidP="00875536">
      <w:pPr>
        <w:rPr>
          <w:i/>
        </w:rPr>
      </w:pPr>
      <w:r w:rsidRPr="00A753DC">
        <w:rPr>
          <w:i/>
        </w:rPr>
        <w:t>В переводе с греческого это слово означает «пение» «песня», «</w:t>
      </w:r>
      <w:r w:rsidR="00EA033F" w:rsidRPr="00A753DC">
        <w:rPr>
          <w:i/>
        </w:rPr>
        <w:t>напев» ...</w:t>
      </w:r>
      <w:r w:rsidRPr="00A753DC">
        <w:rPr>
          <w:i/>
        </w:rPr>
        <w:t xml:space="preserve"> Самая первая в мире мелодия была, наверное, колыбельная. С той поры люди сочинили столько мелодий, что если каждый день с утра до ночи их слушать, то жизни не хватит, чтобы познакомиться хотя бы с половиной из них. </w:t>
      </w:r>
    </w:p>
    <w:p w:rsidR="00875536" w:rsidRPr="00A753DC" w:rsidRDefault="00EA033F" w:rsidP="00875536">
      <w:pPr>
        <w:rPr>
          <w:i/>
        </w:rPr>
      </w:pPr>
      <w:r w:rsidRPr="00A753DC">
        <w:rPr>
          <w:i/>
        </w:rPr>
        <w:t>Давайте и мы п</w:t>
      </w:r>
      <w:r w:rsidR="00875536" w:rsidRPr="00A753DC">
        <w:rPr>
          <w:i/>
        </w:rPr>
        <w:t>опробу</w:t>
      </w:r>
      <w:r w:rsidRPr="00A753DC">
        <w:rPr>
          <w:i/>
        </w:rPr>
        <w:t>ем</w:t>
      </w:r>
      <w:r w:rsidR="00875536" w:rsidRPr="00A753DC">
        <w:rPr>
          <w:i/>
        </w:rPr>
        <w:t xml:space="preserve"> сочинить мело</w:t>
      </w:r>
      <w:r w:rsidR="00875536" w:rsidRPr="00A753DC">
        <w:rPr>
          <w:i/>
        </w:rPr>
        <w:softHyphen/>
        <w:t>дию. Заманчиво сверкают клави</w:t>
      </w:r>
      <w:r w:rsidR="00875536" w:rsidRPr="00A753DC">
        <w:rPr>
          <w:i/>
        </w:rPr>
        <w:softHyphen/>
        <w:t xml:space="preserve">ши рояля: пожалуйста, мы к твоим </w:t>
      </w:r>
      <w:r w:rsidRPr="00A753DC">
        <w:rPr>
          <w:i/>
        </w:rPr>
        <w:t>услугам</w:t>
      </w:r>
      <w:r w:rsidR="00875536" w:rsidRPr="00A753DC">
        <w:rPr>
          <w:i/>
        </w:rPr>
        <w:t xml:space="preserve">, </w:t>
      </w:r>
      <w:r w:rsidRPr="00A753DC">
        <w:rPr>
          <w:i/>
        </w:rPr>
        <w:t>говорят</w:t>
      </w:r>
      <w:r w:rsidR="00875536" w:rsidRPr="00A753DC">
        <w:rPr>
          <w:i/>
        </w:rPr>
        <w:t xml:space="preserve"> они. </w:t>
      </w:r>
      <w:r w:rsidRPr="00A753DC">
        <w:rPr>
          <w:i/>
        </w:rPr>
        <w:t>Кажется</w:t>
      </w:r>
      <w:r w:rsidR="00875536" w:rsidRPr="00A753DC">
        <w:rPr>
          <w:i/>
        </w:rPr>
        <w:t xml:space="preserve">, </w:t>
      </w:r>
      <w:r w:rsidRPr="00A753DC">
        <w:rPr>
          <w:i/>
        </w:rPr>
        <w:t>легче</w:t>
      </w:r>
      <w:r w:rsidR="00875536" w:rsidRPr="00A753DC">
        <w:rPr>
          <w:i/>
        </w:rPr>
        <w:t xml:space="preserve"> </w:t>
      </w:r>
      <w:r w:rsidRPr="00A753DC">
        <w:rPr>
          <w:i/>
        </w:rPr>
        <w:t>всего</w:t>
      </w:r>
      <w:r w:rsidR="00875536" w:rsidRPr="00A753DC">
        <w:rPr>
          <w:i/>
        </w:rPr>
        <w:t xml:space="preserve"> сочинить </w:t>
      </w:r>
      <w:r w:rsidRPr="00A753DC">
        <w:rPr>
          <w:i/>
        </w:rPr>
        <w:t>какую-нибудь</w:t>
      </w:r>
      <w:r w:rsidR="00875536" w:rsidRPr="00A753DC">
        <w:rPr>
          <w:i/>
        </w:rPr>
        <w:t xml:space="preserve"> песенную мелодию. </w:t>
      </w:r>
    </w:p>
    <w:p w:rsidR="00EA033F" w:rsidRPr="00A753DC" w:rsidRDefault="00875536" w:rsidP="00EA033F">
      <w:pPr>
        <w:rPr>
          <w:i/>
        </w:rPr>
      </w:pPr>
      <w:r w:rsidRPr="00A753DC">
        <w:rPr>
          <w:i/>
        </w:rPr>
        <w:t>Вспомни</w:t>
      </w:r>
      <w:r w:rsidR="00A753DC">
        <w:rPr>
          <w:i/>
        </w:rPr>
        <w:t>те</w:t>
      </w:r>
      <w:r w:rsidRPr="00A753DC">
        <w:rPr>
          <w:i/>
        </w:rPr>
        <w:t xml:space="preserve"> </w:t>
      </w:r>
      <w:r w:rsidR="00EA033F" w:rsidRPr="00A753DC">
        <w:rPr>
          <w:i/>
        </w:rPr>
        <w:t>какие-нибудь</w:t>
      </w:r>
      <w:r w:rsidRPr="00A753DC">
        <w:rPr>
          <w:i/>
        </w:rPr>
        <w:t xml:space="preserve"> стишки, ну, скажем, такие:</w:t>
      </w:r>
      <w:r w:rsidR="00EA033F" w:rsidRPr="00A753DC">
        <w:rPr>
          <w:i/>
        </w:rPr>
        <w:t xml:space="preserve"> </w:t>
      </w:r>
    </w:p>
    <w:p w:rsidR="00EA033F" w:rsidRPr="00A753DC" w:rsidRDefault="00EA033F" w:rsidP="00EA033F">
      <w:pPr>
        <w:pStyle w:val="a4"/>
        <w:ind w:left="708"/>
        <w:rPr>
          <w:i/>
        </w:rPr>
      </w:pPr>
      <w:r w:rsidRPr="00A753DC">
        <w:rPr>
          <w:i/>
        </w:rPr>
        <w:t>Чижик</w:t>
      </w:r>
      <w:r w:rsidR="00222DA8">
        <w:rPr>
          <w:i/>
        </w:rPr>
        <w:t>,</w:t>
      </w:r>
      <w:r w:rsidRPr="00A753DC">
        <w:rPr>
          <w:i/>
        </w:rPr>
        <w:t xml:space="preserve"> пыжик, где ты был? </w:t>
      </w:r>
    </w:p>
    <w:p w:rsidR="00EA033F" w:rsidRPr="00A753DC" w:rsidRDefault="00EA033F" w:rsidP="00EA033F">
      <w:pPr>
        <w:pStyle w:val="a4"/>
        <w:ind w:left="708"/>
        <w:rPr>
          <w:i/>
        </w:rPr>
      </w:pPr>
      <w:r w:rsidRPr="00A753DC">
        <w:rPr>
          <w:i/>
        </w:rPr>
        <w:t xml:space="preserve">На Фонтанке воду пил... </w:t>
      </w:r>
    </w:p>
    <w:p w:rsidR="00EA033F" w:rsidRPr="00A753DC" w:rsidRDefault="00EA033F" w:rsidP="00EA033F">
      <w:pPr>
        <w:pStyle w:val="a4"/>
        <w:ind w:left="708"/>
        <w:rPr>
          <w:i/>
        </w:rPr>
      </w:pPr>
    </w:p>
    <w:p w:rsidR="00EA033F" w:rsidRPr="00A753DC" w:rsidRDefault="00EA033F" w:rsidP="00EA033F">
      <w:pPr>
        <w:rPr>
          <w:i/>
        </w:rPr>
      </w:pPr>
      <w:r w:rsidRPr="00A753DC">
        <w:rPr>
          <w:i/>
        </w:rPr>
        <w:softHyphen/>
      </w:r>
      <w:proofErr w:type="gramStart"/>
      <w:r w:rsidRPr="00A753DC">
        <w:rPr>
          <w:i/>
        </w:rPr>
        <w:t>А</w:t>
      </w:r>
      <w:proofErr w:type="gramEnd"/>
      <w:r w:rsidRPr="00A753DC">
        <w:rPr>
          <w:i/>
        </w:rPr>
        <w:t xml:space="preserve"> теперь, читая про себя эти незамысловатые строчки, рит</w:t>
      </w:r>
      <w:r w:rsidRPr="00A753DC">
        <w:rPr>
          <w:i/>
        </w:rPr>
        <w:softHyphen/>
        <w:t>мично ударяйте по клавишам. По каким? Да по каким придётся... Ну, что? Не получается мело</w:t>
      </w:r>
      <w:r w:rsidRPr="00A753DC">
        <w:rPr>
          <w:i/>
        </w:rPr>
        <w:softHyphen/>
        <w:t xml:space="preserve">дия? Ничего удивительного. Далеко не каждый набор звуков </w:t>
      </w:r>
      <w:r w:rsidRPr="00A753DC">
        <w:rPr>
          <w:i/>
        </w:rPr>
        <w:softHyphen/>
        <w:t xml:space="preserve"> мелодия. </w:t>
      </w:r>
    </w:p>
    <w:p w:rsidR="00EA033F" w:rsidRPr="00A753DC" w:rsidRDefault="00EA033F" w:rsidP="00EA033F">
      <w:pPr>
        <w:rPr>
          <w:i/>
        </w:rPr>
      </w:pPr>
      <w:r w:rsidRPr="00A753DC">
        <w:rPr>
          <w:i/>
        </w:rPr>
        <w:t>Оказывается, мелодия создаётся по определённым зако</w:t>
      </w:r>
      <w:r w:rsidRPr="00A753DC">
        <w:rPr>
          <w:i/>
        </w:rPr>
        <w:softHyphen/>
        <w:t>нам, а устанавливает эти законы музыкальный слух человека. Зву</w:t>
      </w:r>
      <w:r w:rsidRPr="00A753DC">
        <w:rPr>
          <w:i/>
        </w:rPr>
        <w:softHyphen/>
        <w:t xml:space="preserve">ки в мелодии должны ладить между собой, как бы вытекая друг из друга, продолжая друг друга. </w:t>
      </w:r>
    </w:p>
    <w:p w:rsidR="00EA033F" w:rsidRPr="00A753DC" w:rsidRDefault="00EA033F" w:rsidP="00EA033F">
      <w:pPr>
        <w:rPr>
          <w:i/>
        </w:rPr>
      </w:pPr>
      <w:r w:rsidRPr="00A753DC">
        <w:rPr>
          <w:i/>
        </w:rPr>
        <w:t>Мелодии песен и танцев нам всегда понятны. Но вот иногда, слушая серьёзную музыку, мы встречаемся с мелодиями, кото</w:t>
      </w:r>
      <w:r w:rsidRPr="00A753DC">
        <w:rPr>
          <w:i/>
        </w:rPr>
        <w:softHyphen/>
      </w:r>
      <w:r w:rsidR="00AC1103" w:rsidRPr="00A753DC">
        <w:rPr>
          <w:i/>
        </w:rPr>
        <w:t>рые кажутся нам... немелодич</w:t>
      </w:r>
      <w:r w:rsidR="00AC1103" w:rsidRPr="00A753DC">
        <w:rPr>
          <w:i/>
        </w:rPr>
        <w:softHyphen/>
      </w:r>
      <w:r w:rsidRPr="00A753DC">
        <w:rPr>
          <w:i/>
        </w:rPr>
        <w:t xml:space="preserve">ными. </w:t>
      </w:r>
      <w:r w:rsidR="00AC1103" w:rsidRPr="00A753DC">
        <w:rPr>
          <w:i/>
        </w:rPr>
        <w:t>А знатоки и любители му</w:t>
      </w:r>
      <w:r w:rsidRPr="00A753DC">
        <w:rPr>
          <w:i/>
        </w:rPr>
        <w:t>зык</w:t>
      </w:r>
      <w:r w:rsidR="00AC1103" w:rsidRPr="00A753DC">
        <w:rPr>
          <w:i/>
        </w:rPr>
        <w:t>и слушают их с удовольстви</w:t>
      </w:r>
      <w:r w:rsidR="00AC1103" w:rsidRPr="00A753DC">
        <w:rPr>
          <w:i/>
        </w:rPr>
        <w:softHyphen/>
      </w:r>
      <w:r w:rsidRPr="00A753DC">
        <w:rPr>
          <w:i/>
        </w:rPr>
        <w:t xml:space="preserve">ем. </w:t>
      </w:r>
      <w:r w:rsidR="00AC1103" w:rsidRPr="00A753DC">
        <w:rPr>
          <w:i/>
        </w:rPr>
        <w:t>В чём</w:t>
      </w:r>
      <w:r w:rsidRPr="00A753DC">
        <w:rPr>
          <w:i/>
        </w:rPr>
        <w:t xml:space="preserve"> тут дело? </w:t>
      </w:r>
    </w:p>
    <w:p w:rsidR="00A753DC" w:rsidRDefault="00AC1103" w:rsidP="00A753DC">
      <w:pPr>
        <w:rPr>
          <w:i/>
        </w:rPr>
      </w:pPr>
      <w:r w:rsidRPr="00A753DC">
        <w:rPr>
          <w:i/>
        </w:rPr>
        <w:t xml:space="preserve">Композитор С. С. Прокофьев говорил: ...Когда Бетховен сочинял свои мелодии, они были так новы, что многие современники говорили: </w:t>
      </w:r>
      <w:r w:rsidR="00A753DC" w:rsidRPr="00A753DC">
        <w:rPr>
          <w:i/>
        </w:rPr>
        <w:t>«</w:t>
      </w:r>
      <w:r w:rsidRPr="00A753DC">
        <w:rPr>
          <w:i/>
        </w:rPr>
        <w:t>Этот глухой старик не слышит, что он сочиняет</w:t>
      </w:r>
      <w:r w:rsidR="00A753DC" w:rsidRPr="00A753DC">
        <w:rPr>
          <w:i/>
        </w:rPr>
        <w:t>»</w:t>
      </w:r>
      <w:r w:rsidRPr="00A753DC">
        <w:rPr>
          <w:i/>
        </w:rPr>
        <w:t>. Между тем Бетховен правильно угадал буду</w:t>
      </w:r>
      <w:r w:rsidRPr="00A753DC">
        <w:rPr>
          <w:i/>
        </w:rPr>
        <w:softHyphen/>
        <w:t xml:space="preserve">щее, и </w:t>
      </w:r>
      <w:r w:rsidR="00A753DC" w:rsidRPr="00A753DC">
        <w:rPr>
          <w:i/>
        </w:rPr>
        <w:t>его</w:t>
      </w:r>
      <w:r w:rsidRPr="00A753DC">
        <w:rPr>
          <w:i/>
        </w:rPr>
        <w:t xml:space="preserve"> мелодии доставляют нам наслаждение через 100 лет после его смерти. То же самое бы</w:t>
      </w:r>
      <w:r w:rsidRPr="00A753DC">
        <w:rPr>
          <w:i/>
        </w:rPr>
        <w:softHyphen/>
        <w:t xml:space="preserve">ло с </w:t>
      </w:r>
      <w:r w:rsidR="00A753DC" w:rsidRPr="00A753DC">
        <w:rPr>
          <w:i/>
        </w:rPr>
        <w:t>Вагнером</w:t>
      </w:r>
      <w:r w:rsidRPr="00A753DC">
        <w:rPr>
          <w:i/>
        </w:rPr>
        <w:t xml:space="preserve">, Листом и </w:t>
      </w:r>
      <w:r w:rsidR="00A753DC" w:rsidRPr="00A753DC">
        <w:rPr>
          <w:i/>
        </w:rPr>
        <w:t>многими</w:t>
      </w:r>
      <w:r w:rsidRPr="00A753DC">
        <w:rPr>
          <w:i/>
        </w:rPr>
        <w:t xml:space="preserve"> </w:t>
      </w:r>
      <w:r w:rsidR="00A753DC" w:rsidRPr="00A753DC">
        <w:rPr>
          <w:i/>
        </w:rPr>
        <w:t>другими замечательными компо</w:t>
      </w:r>
      <w:r w:rsidRPr="00A753DC">
        <w:rPr>
          <w:i/>
        </w:rPr>
        <w:t>зиторами</w:t>
      </w:r>
      <w:r w:rsidR="00A753DC" w:rsidRPr="00A753DC">
        <w:rPr>
          <w:i/>
        </w:rPr>
        <w:t>»</w:t>
      </w:r>
      <w:r w:rsidRPr="00A753DC">
        <w:rPr>
          <w:i/>
        </w:rPr>
        <w:t xml:space="preserve">. </w:t>
      </w:r>
    </w:p>
    <w:p w:rsidR="00875536" w:rsidRPr="00A753DC" w:rsidRDefault="00AC1103" w:rsidP="00A753DC">
      <w:pPr>
        <w:rPr>
          <w:i/>
        </w:rPr>
      </w:pPr>
      <w:r w:rsidRPr="00A753DC">
        <w:rPr>
          <w:i/>
        </w:rPr>
        <w:t xml:space="preserve">Но неужели, </w:t>
      </w:r>
      <w:r w:rsidR="00A753DC" w:rsidRPr="00A753DC">
        <w:rPr>
          <w:i/>
        </w:rPr>
        <w:t xml:space="preserve">нам, чтобы понять новую музыку и </w:t>
      </w:r>
      <w:r w:rsidRPr="00A753DC">
        <w:rPr>
          <w:i/>
        </w:rPr>
        <w:t xml:space="preserve">привыкнуть </w:t>
      </w:r>
      <w:r w:rsidR="00A753DC" w:rsidRPr="00A753DC">
        <w:rPr>
          <w:i/>
        </w:rPr>
        <w:t>к</w:t>
      </w:r>
      <w:r w:rsidRPr="00A753DC">
        <w:rPr>
          <w:i/>
        </w:rPr>
        <w:t xml:space="preserve"> ней, </w:t>
      </w:r>
      <w:r w:rsidR="00A753DC" w:rsidRPr="00A753DC">
        <w:rPr>
          <w:i/>
        </w:rPr>
        <w:t xml:space="preserve">придётся </w:t>
      </w:r>
      <w:r w:rsidRPr="00A753DC">
        <w:rPr>
          <w:i/>
        </w:rPr>
        <w:t>ждать сто лет? Нет, конечно.</w:t>
      </w:r>
      <w:r w:rsidR="00A753DC" w:rsidRPr="00A753DC">
        <w:rPr>
          <w:i/>
        </w:rPr>
        <w:t xml:space="preserve"> Если вы будете почаще встречаться с самой разной музыкой, ваш слух станет гибким, послуш</w:t>
      </w:r>
      <w:r w:rsidR="00A753DC" w:rsidRPr="00A753DC">
        <w:rPr>
          <w:i/>
        </w:rPr>
        <w:softHyphen/>
        <w:t>ным и научится понимать самые разные музыкальные языки</w:t>
      </w:r>
      <w:r w:rsidR="00A753DC">
        <w:t>.</w:t>
      </w:r>
    </w:p>
    <w:p w:rsidR="0013609B" w:rsidRDefault="0013609B" w:rsidP="0013609B">
      <w:r>
        <w:lastRenderedPageBreak/>
        <w:t>Первая услышанная, первая пропетая мелодия становится одновременно и первой музыкой в жизни человека. В ней есть то, что позволяет нам провести границу между звучаниями природы и той музыкой, в которой выражена человеческая душа. Не случайно П. Чайковский, этот великий создатель мелодий, говорил: «Мелодия - душа музыки», ибо где, как не в ней - то светлой и радостной, то тревожной и сумрачной - слышатся нам человеческие над</w:t>
      </w:r>
      <w:r w:rsidR="00875536">
        <w:t>ежды, печали, тревоги, раздумья</w:t>
      </w:r>
      <w:r>
        <w:t>...</w:t>
      </w:r>
    </w:p>
    <w:p w:rsidR="0013609B" w:rsidRDefault="0013609B" w:rsidP="0013609B">
      <w:r>
        <w:t>Человек нередко сравнивал с мелодией то, что казалось ему наиболее прекрасным в окружающем мире, - пение лесной птицы, журчание ручья, а порой и вообще далёкие от звучаний образы: плавно изогнутую линию реки или силуэт далёких гор.</w:t>
      </w:r>
    </w:p>
    <w:p w:rsidR="0013609B" w:rsidRDefault="0013609B" w:rsidP="0013609B">
      <w:r>
        <w:t xml:space="preserve">У Пушкина в </w:t>
      </w:r>
      <w:r w:rsidR="00723AAE">
        <w:t>«</w:t>
      </w:r>
      <w:r>
        <w:t xml:space="preserve">Каменном госте» есть такое сравнение: </w:t>
      </w:r>
      <w:r w:rsidR="00723AAE">
        <w:t>«</w:t>
      </w:r>
      <w:r>
        <w:t>Из наслаждений жизни одной любви музыка уступает; но и любовь мелоди</w:t>
      </w:r>
      <w:r w:rsidR="00723AAE">
        <w:t>я»</w:t>
      </w:r>
      <w:r>
        <w:t>.</w:t>
      </w:r>
      <w:r w:rsidR="00507E53">
        <w:t xml:space="preserve"> В</w:t>
      </w:r>
      <w:r>
        <w:t xml:space="preserve">еликий поэт видит </w:t>
      </w:r>
      <w:r w:rsidR="00507E53">
        <w:t xml:space="preserve">в мелодии </w:t>
      </w:r>
      <w:r>
        <w:t>вдохновляющую силу, ту силу, которая есть высший предел человеческих чувств.</w:t>
      </w:r>
    </w:p>
    <w:p w:rsidR="0013609B" w:rsidRDefault="00507E53" w:rsidP="0013609B">
      <w:r>
        <w:t>Е</w:t>
      </w:r>
      <w:r w:rsidR="00FE3042">
        <w:t xml:space="preserve">сли музыкальный ритм </w:t>
      </w:r>
      <w:r w:rsidR="0013609B">
        <w:t>вс</w:t>
      </w:r>
      <w:r>
        <w:t>ё</w:t>
      </w:r>
      <w:r w:rsidR="0013609B">
        <w:t xml:space="preserve"> вокруг приводит в дв</w:t>
      </w:r>
      <w:r w:rsidR="00FE3042">
        <w:t xml:space="preserve">ижение, рождая танец и присущие </w:t>
      </w:r>
      <w:r w:rsidR="0013609B">
        <w:t>ему жесты, то мел</w:t>
      </w:r>
      <w:r w:rsidR="00FE3042">
        <w:t xml:space="preserve">одия воздействует совсем иначе. </w:t>
      </w:r>
      <w:r w:rsidR="0013609B">
        <w:t>Она не требует никаких</w:t>
      </w:r>
      <w:r w:rsidR="00FE3042">
        <w:t xml:space="preserve"> внешних физических проявлений</w:t>
      </w:r>
      <w:r w:rsidR="00723AAE">
        <w:t xml:space="preserve"> </w:t>
      </w:r>
      <w:r w:rsidR="00FE3042">
        <w:t xml:space="preserve">- </w:t>
      </w:r>
      <w:r w:rsidR="0013609B">
        <w:t>ни движений, ни пос</w:t>
      </w:r>
      <w:r w:rsidR="00FE3042">
        <w:t>тукиваний в такт</w:t>
      </w:r>
      <w:r>
        <w:t>.</w:t>
      </w:r>
      <w:r w:rsidR="00FE3042">
        <w:t xml:space="preserve"> </w:t>
      </w:r>
      <w:r>
        <w:t>Е</w:t>
      </w:r>
      <w:r w:rsidR="00723AAE">
        <w:t>ё</w:t>
      </w:r>
      <w:r w:rsidR="00FE3042">
        <w:t xml:space="preserve"> восприятие </w:t>
      </w:r>
      <w:r w:rsidR="0013609B">
        <w:t xml:space="preserve">происходит в глубинном, </w:t>
      </w:r>
      <w:r w:rsidR="00FE3042">
        <w:t xml:space="preserve">скрытом плане. Иногда, слушая </w:t>
      </w:r>
      <w:r w:rsidR="0013609B">
        <w:t>волнующую мелодию,</w:t>
      </w:r>
      <w:r w:rsidR="00FE3042">
        <w:t xml:space="preserve"> хочется даже закрыть глаза - ведь </w:t>
      </w:r>
      <w:r w:rsidR="0013609B">
        <w:t>переживание музык</w:t>
      </w:r>
      <w:r w:rsidR="00FE3042">
        <w:t xml:space="preserve">и относится к самым сокровенным </w:t>
      </w:r>
      <w:r w:rsidR="0013609B">
        <w:t>человеческим чувствам.</w:t>
      </w:r>
    </w:p>
    <w:p w:rsidR="0013609B" w:rsidRDefault="0013609B" w:rsidP="0013609B">
      <w:r>
        <w:t>Чем же объясняется воздействие мелодии?</w:t>
      </w:r>
    </w:p>
    <w:p w:rsidR="0013609B" w:rsidRDefault="0013609B" w:rsidP="0013609B">
      <w:r>
        <w:t xml:space="preserve">Может быть, тем, что вначале, </w:t>
      </w:r>
      <w:r w:rsidR="00FE3042">
        <w:t xml:space="preserve">задолго до создания музыкальных </w:t>
      </w:r>
      <w:r>
        <w:t>инструментов, она прин</w:t>
      </w:r>
      <w:r w:rsidR="00FE3042">
        <w:t xml:space="preserve">адлежала голосу – человеческому </w:t>
      </w:r>
      <w:r>
        <w:t>голосу, пение</w:t>
      </w:r>
      <w:r w:rsidR="00FE3042">
        <w:t xml:space="preserve">м выражавшему то, что бессильны </w:t>
      </w:r>
      <w:r>
        <w:t>были выразить слова?</w:t>
      </w:r>
    </w:p>
    <w:p w:rsidR="00D9098A" w:rsidRDefault="000B276D" w:rsidP="00015552">
      <w:pPr>
        <w:jc w:val="center"/>
      </w:pPr>
      <w:r w:rsidRPr="000B276D">
        <w:rPr>
          <w:noProof/>
          <w:lang w:eastAsia="ru-RU"/>
        </w:rPr>
        <w:drawing>
          <wp:inline distT="0" distB="0" distL="0" distR="0">
            <wp:extent cx="1431290" cy="1600200"/>
            <wp:effectExtent l="0" t="0" r="0" b="0"/>
            <wp:docPr id="1" name="Рисунок 1" descr="C:\Users\galina-muz\Desktop\в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вс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086" cy="160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80F" w:rsidRPr="001D480F" w:rsidRDefault="001D480F" w:rsidP="001D480F">
      <w:pPr>
        <w:spacing w:after="0" w:line="240" w:lineRule="auto"/>
        <w:jc w:val="center"/>
        <w:rPr>
          <w:rFonts w:eastAsia="Calibri" w:cs="Arial"/>
          <w:color w:val="0070C0"/>
        </w:rPr>
      </w:pPr>
      <w:r w:rsidRPr="001D480F">
        <w:rPr>
          <w:rFonts w:eastAsia="Calibri" w:cs="Arial"/>
          <w:color w:val="0070C0"/>
        </w:rPr>
        <w:t xml:space="preserve">Франц Петер Шуберт </w:t>
      </w:r>
    </w:p>
    <w:p w:rsidR="001D480F" w:rsidRPr="001D480F" w:rsidRDefault="001D480F" w:rsidP="001D480F">
      <w:pPr>
        <w:spacing w:after="0" w:line="240" w:lineRule="auto"/>
        <w:jc w:val="center"/>
        <w:rPr>
          <w:rFonts w:eastAsia="Calibri" w:cs="Arial"/>
        </w:rPr>
      </w:pPr>
      <w:r w:rsidRPr="001D480F">
        <w:rPr>
          <w:rFonts w:eastAsia="Calibri" w:cs="Arial"/>
        </w:rPr>
        <w:t>1797 - 1828</w:t>
      </w:r>
    </w:p>
    <w:p w:rsidR="00D86CC3" w:rsidRDefault="001D480F" w:rsidP="001D480F">
      <w:pPr>
        <w:jc w:val="center"/>
      </w:pPr>
      <w:r w:rsidRPr="001D480F">
        <w:rPr>
          <w:rFonts w:eastAsia="Calibri" w:cs="Arial"/>
        </w:rPr>
        <w:t>Австрийский композитор, один из основоположников романтизма в музыке</w:t>
      </w:r>
    </w:p>
    <w:p w:rsidR="00460D3D" w:rsidRDefault="0013609B" w:rsidP="0013609B">
      <w:r>
        <w:t xml:space="preserve">Послушайте чудесную мелодию </w:t>
      </w:r>
      <w:r w:rsidR="00723AAE">
        <w:t>«</w:t>
      </w:r>
      <w:r>
        <w:t xml:space="preserve">Серенады» Ф. Шуберта - одну из самых проникновенных лирических </w:t>
      </w:r>
      <w:r w:rsidR="006B0AF4">
        <w:t xml:space="preserve">(лирический – нежный, задушевный) </w:t>
      </w:r>
      <w:r>
        <w:t xml:space="preserve">мелодий, созданных для голоса. </w:t>
      </w:r>
      <w:r w:rsidR="00460D3D" w:rsidRPr="00460D3D">
        <w:t>Как и любая другая серенада, она поётся ночью в честь возлюбленной.</w:t>
      </w:r>
    </w:p>
    <w:p w:rsidR="00D86CC3" w:rsidRDefault="00D86CC3" w:rsidP="0013609B">
      <w:pPr>
        <w:rPr>
          <w:i/>
        </w:rPr>
      </w:pPr>
      <w:r w:rsidRPr="00D86CC3">
        <w:rPr>
          <w:i/>
        </w:rPr>
        <w:t>Жанр серенады появился как вокальное или инструментальное произведение, исполнявшееся обычно вечером или ночью в знак уважения или любви к какому-либо лицу. Часто это была песня с гитарным аккомпанементом под окном любимой.</w:t>
      </w:r>
    </w:p>
    <w:p w:rsidR="00106675" w:rsidRPr="00D86CC3" w:rsidRDefault="00106675" w:rsidP="0013609B">
      <w:pPr>
        <w:rPr>
          <w:i/>
        </w:rPr>
      </w:pPr>
      <w:r w:rsidRPr="00106675">
        <w:rPr>
          <w:i/>
        </w:rPr>
        <w:t>После смерти Шуберта его последние четырнадцать песен, написанные летом 1828 года, были выпущены в свет в сборнике «Лебединая песня». Туда вошли такие шедевры художественной песни, как «Город», «Двойник» и знаменитая «Серенада», помещённая в сборнике четвёртой.</w:t>
      </w:r>
    </w:p>
    <w:p w:rsidR="00D51700" w:rsidRPr="00D51700" w:rsidRDefault="00D51700" w:rsidP="0013609B">
      <w:pPr>
        <w:rPr>
          <w:i/>
        </w:rPr>
      </w:pPr>
      <w:r w:rsidRPr="00D51700">
        <w:rPr>
          <w:i/>
        </w:rPr>
        <w:t>Выдающуюся популярность эта лирическая песня на слова немецкого поэта Людвига Рельштаба приобрела, прежде всего благодаря певучей мелодии широкого дыхания. Большинство её фраз завершаются мечтательными взлётами. Они звучат, как нежные призывы к возлюбленной прийти на тайное ночное свидание. Звучанию гитары подражает и фортепианное сопровождение в «Вечерней серенаде» Шуберта. Оно много раз вторит в различных регистрах вокальной партии, как бы создавая атмосферу нежной мечтательности - то трепетной, то восторженной. Этому способствуют красочные сопоставления с минором одноименного мажора - приём, очень характерный для гармонического языка композитора.</w:t>
      </w:r>
    </w:p>
    <w:p w:rsidR="00015552" w:rsidRDefault="00015552" w:rsidP="00194D44">
      <w:pPr>
        <w:ind w:left="708"/>
      </w:pPr>
      <w:r>
        <w:lastRenderedPageBreak/>
        <w:t>Серенада (текст песни)</w:t>
      </w:r>
    </w:p>
    <w:p w:rsidR="00015552" w:rsidRDefault="00015552" w:rsidP="00194D44">
      <w:pPr>
        <w:ind w:left="708"/>
      </w:pPr>
      <w:r>
        <w:t>Русский текст Н. Огарёва, музыка Ф. Шуберта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Песнь моя летит с мольбою тихо в час ночной.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В рощу лёгкою стопою ты приди, друг мой.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При луне шумят уныло листья в поздний час,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Листья в поздний час.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И никто, о друг мой милый, не услышит нас,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Не услышит нас.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Слышишь, в роще зазвучали трели соловья,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Звуки их полны печали, молят за меня.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В них понятно всё томленье, вся тоска любви,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Вся тоска любви.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И наводят умиленье на душу они,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На душу они.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Дай же доступ их призванью, ты душе своей,</w:t>
      </w:r>
    </w:p>
    <w:p w:rsidR="00015552" w:rsidRP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И на тайное свиданье ты приди скорей!</w:t>
      </w:r>
    </w:p>
    <w:p w:rsidR="00015552" w:rsidRDefault="00015552" w:rsidP="00015552">
      <w:pPr>
        <w:pStyle w:val="a4"/>
        <w:ind w:left="708"/>
        <w:rPr>
          <w:i/>
        </w:rPr>
      </w:pPr>
      <w:r w:rsidRPr="00015552">
        <w:rPr>
          <w:i/>
        </w:rPr>
        <w:t>Ты приди скорей!</w:t>
      </w:r>
    </w:p>
    <w:p w:rsidR="00015552" w:rsidRPr="00015552" w:rsidRDefault="00015552" w:rsidP="00015552">
      <w:pPr>
        <w:pStyle w:val="a4"/>
        <w:ind w:left="708"/>
        <w:rPr>
          <w:i/>
        </w:rPr>
      </w:pPr>
    </w:p>
    <w:p w:rsidR="00205718" w:rsidRDefault="0013609B" w:rsidP="00FE3042">
      <w:r>
        <w:t xml:space="preserve">В мелодии </w:t>
      </w:r>
      <w:r w:rsidR="00723AAE">
        <w:t>«</w:t>
      </w:r>
      <w:r>
        <w:t>Серенады</w:t>
      </w:r>
      <w:r w:rsidR="00723AAE">
        <w:t>»</w:t>
      </w:r>
      <w:r>
        <w:t xml:space="preserve"> мы угадываем все чувства, которыми живёт сердце возлюбленного в этот ночной час: и нежную грусть, и томление, и надежду на скорую встречу. Наверное, </w:t>
      </w:r>
      <w:r w:rsidR="00723AAE">
        <w:t>«</w:t>
      </w:r>
      <w:r>
        <w:t>Серенада</w:t>
      </w:r>
      <w:r w:rsidR="00723AAE">
        <w:t>»</w:t>
      </w:r>
      <w:r>
        <w:t xml:space="preserve"> Шуберта - о счастливой любви: наступит день, влюблённые</w:t>
      </w:r>
      <w:r w:rsidR="00FE3042">
        <w:t xml:space="preserve"> встретятся</w:t>
      </w:r>
      <w:r w:rsidR="00205718">
        <w:t>.</w:t>
      </w:r>
      <w:r w:rsidR="00FE3042">
        <w:t xml:space="preserve"> </w:t>
      </w:r>
      <w:r w:rsidR="00205718">
        <w:t>И</w:t>
      </w:r>
      <w:r w:rsidR="00FE3042">
        <w:t xml:space="preserve"> вс</w:t>
      </w:r>
      <w:r w:rsidR="00205718">
        <w:t>ё</w:t>
      </w:r>
      <w:r w:rsidR="00FE3042">
        <w:t xml:space="preserve"> же её мелодия открывает нам очень многое - то, чего нет в словах и</w:t>
      </w:r>
      <w:r w:rsidR="00314A03">
        <w:t xml:space="preserve"> </w:t>
      </w:r>
      <w:r w:rsidR="00FE3042">
        <w:t>о ч</w:t>
      </w:r>
      <w:r w:rsidR="00314A03">
        <w:t>ё</w:t>
      </w:r>
      <w:r w:rsidR="00FE3042">
        <w:t>м вообще рассказать очень т</w:t>
      </w:r>
      <w:r w:rsidR="00314A03">
        <w:t xml:space="preserve">рудно. </w:t>
      </w:r>
    </w:p>
    <w:p w:rsidR="00FE3042" w:rsidRDefault="00314A03" w:rsidP="00FE3042">
      <w:r>
        <w:t xml:space="preserve">Молодость, возлюбленная, </w:t>
      </w:r>
      <w:r w:rsidR="00FE3042">
        <w:t>ночная песня, летящая к ней,</w:t>
      </w:r>
      <w:r>
        <w:t xml:space="preserve"> - вот содержание </w:t>
      </w:r>
      <w:r w:rsidR="00FE3042">
        <w:t>произведения, в которо</w:t>
      </w:r>
      <w:r>
        <w:t>м перечислено вс</w:t>
      </w:r>
      <w:r w:rsidR="00723AAE">
        <w:t>ё</w:t>
      </w:r>
      <w:r>
        <w:t xml:space="preserve">, кроме самого </w:t>
      </w:r>
      <w:r w:rsidR="00FE3042">
        <w:t>главного. Главное же закл</w:t>
      </w:r>
      <w:r>
        <w:t xml:space="preserve">ючено в мелодии, рассказывающей </w:t>
      </w:r>
      <w:r w:rsidR="00FE3042">
        <w:t>нам о том, как много</w:t>
      </w:r>
      <w:r>
        <w:t xml:space="preserve"> печали даже в самой счастливой </w:t>
      </w:r>
      <w:r w:rsidR="00FE3042">
        <w:t>любви и как может быть печален человек даже в своей радости.</w:t>
      </w:r>
    </w:p>
    <w:p w:rsidR="00460D3D" w:rsidRDefault="00460D3D" w:rsidP="00FE3042">
      <w:r w:rsidRPr="00460D3D">
        <w:t xml:space="preserve">Серенада Ф. Шуберта существует и как вокальное, и как инструментальное произведение для фортепиано и даже для оркестра. </w:t>
      </w:r>
    </w:p>
    <w:p w:rsidR="004D20D0" w:rsidRPr="004D20D0" w:rsidRDefault="004D20D0" w:rsidP="004D20D0">
      <w:pPr>
        <w:ind w:left="708"/>
        <w:rPr>
          <w:color w:val="0070C0"/>
        </w:rPr>
      </w:pPr>
      <w:r w:rsidRPr="004D20D0">
        <w:rPr>
          <w:color w:val="0070C0"/>
        </w:rPr>
        <w:t>Слушание «Серенады» на выбор педагога:</w:t>
      </w:r>
    </w:p>
    <w:p w:rsidR="004D20D0" w:rsidRDefault="004D20D0" w:rsidP="00F915E9">
      <w:pPr>
        <w:pStyle w:val="a3"/>
        <w:numPr>
          <w:ilvl w:val="0"/>
          <w:numId w:val="5"/>
        </w:numPr>
      </w:pPr>
      <w:r w:rsidRPr="004D20D0">
        <w:t xml:space="preserve">Шуберт. </w:t>
      </w:r>
      <w:r>
        <w:t>«</w:t>
      </w:r>
      <w:r w:rsidRPr="004D20D0">
        <w:t>Серенада</w:t>
      </w:r>
      <w:r>
        <w:t>»</w:t>
      </w:r>
      <w:r w:rsidRPr="004D20D0">
        <w:t xml:space="preserve"> из сб. «Лебединая песнь» (исп. И. Архипова на русском языке)</w:t>
      </w:r>
    </w:p>
    <w:p w:rsidR="004D20D0" w:rsidRDefault="004D20D0" w:rsidP="00F915E9">
      <w:pPr>
        <w:pStyle w:val="a3"/>
        <w:numPr>
          <w:ilvl w:val="0"/>
          <w:numId w:val="5"/>
        </w:numPr>
      </w:pPr>
      <w:r w:rsidRPr="004D20D0">
        <w:t xml:space="preserve">Шуберт. </w:t>
      </w:r>
      <w:r>
        <w:t>«</w:t>
      </w:r>
      <w:r w:rsidRPr="004D20D0">
        <w:t>Серенада</w:t>
      </w:r>
      <w:r>
        <w:t>»</w:t>
      </w:r>
      <w:r w:rsidRPr="004D20D0">
        <w:t xml:space="preserve"> из сб. «Лебединая песнь» (симф</w:t>
      </w:r>
      <w:r>
        <w:t>онический</w:t>
      </w:r>
      <w:r w:rsidRPr="004D20D0">
        <w:t xml:space="preserve"> оркестр)</w:t>
      </w:r>
    </w:p>
    <w:p w:rsidR="004D20D0" w:rsidRDefault="004D20D0" w:rsidP="00F915E9">
      <w:pPr>
        <w:pStyle w:val="a3"/>
        <w:numPr>
          <w:ilvl w:val="0"/>
          <w:numId w:val="5"/>
        </w:numPr>
      </w:pPr>
      <w:r w:rsidRPr="004D20D0">
        <w:t xml:space="preserve">Шуберт. </w:t>
      </w:r>
      <w:r>
        <w:t>«</w:t>
      </w:r>
      <w:r w:rsidRPr="004D20D0">
        <w:t>Серенада</w:t>
      </w:r>
      <w:r>
        <w:t>»</w:t>
      </w:r>
      <w:r w:rsidRPr="004D20D0">
        <w:t xml:space="preserve"> из сб. </w:t>
      </w:r>
      <w:r>
        <w:t>«</w:t>
      </w:r>
      <w:r w:rsidRPr="004D20D0">
        <w:t>Лебединая песнь</w:t>
      </w:r>
      <w:r>
        <w:t>»</w:t>
      </w:r>
      <w:r w:rsidRPr="004D20D0">
        <w:t xml:space="preserve"> (в исп. Дж. Ширли-Квёрка</w:t>
      </w:r>
      <w:r w:rsidR="00F915E9">
        <w:t xml:space="preserve"> – баритон, Ян Партридж – фортепиано</w:t>
      </w:r>
      <w:r w:rsidRPr="004D20D0">
        <w:t>)</w:t>
      </w:r>
    </w:p>
    <w:p w:rsidR="00634BC0" w:rsidRPr="00634BC0" w:rsidRDefault="004D20D0" w:rsidP="00634BC0">
      <w:pPr>
        <w:pStyle w:val="a3"/>
        <w:numPr>
          <w:ilvl w:val="0"/>
          <w:numId w:val="5"/>
        </w:numPr>
      </w:pPr>
      <w:r w:rsidRPr="004D20D0">
        <w:t xml:space="preserve">Шуберт. </w:t>
      </w:r>
      <w:r>
        <w:t>«</w:t>
      </w:r>
      <w:r w:rsidRPr="004D20D0">
        <w:t>Серенада</w:t>
      </w:r>
      <w:r>
        <w:t>»</w:t>
      </w:r>
      <w:r w:rsidRPr="004D20D0">
        <w:t xml:space="preserve"> из сб. «Лебединая песнь»</w:t>
      </w:r>
      <w:r>
        <w:t>.</w:t>
      </w:r>
      <w:r w:rsidRPr="004D20D0">
        <w:t xml:space="preserve"> Музыкальная кавер-версия</w:t>
      </w:r>
      <w:r>
        <w:t>, сделанная композитором и аранжировщиком А</w:t>
      </w:r>
      <w:r w:rsidR="00F915E9">
        <w:t>.</w:t>
      </w:r>
      <w:r>
        <w:t xml:space="preserve"> Волковым на музыку «Серенады» Франца Шуберта.</w:t>
      </w:r>
      <w:r w:rsidR="00634BC0">
        <w:t xml:space="preserve"> </w:t>
      </w:r>
      <w:r>
        <w:t>Вокальные партии исполняют:</w:t>
      </w:r>
      <w:r w:rsidR="00634BC0">
        <w:t xml:space="preserve"> </w:t>
      </w:r>
      <w:r w:rsidR="00634BC0" w:rsidRPr="00634BC0">
        <w:rPr>
          <w:i/>
        </w:rPr>
        <w:t>Ирина Туманова - женский вокал</w:t>
      </w:r>
      <w:r w:rsidR="00634BC0" w:rsidRPr="00634BC0">
        <w:rPr>
          <w:i/>
        </w:rPr>
        <w:t xml:space="preserve">, </w:t>
      </w:r>
      <w:r w:rsidR="00634BC0" w:rsidRPr="00634BC0">
        <w:rPr>
          <w:i/>
        </w:rPr>
        <w:t>Андрей Дунаев - мужской вокал</w:t>
      </w:r>
      <w:r w:rsidR="00634BC0" w:rsidRPr="00634BC0">
        <w:rPr>
          <w:i/>
        </w:rPr>
        <w:t>.</w:t>
      </w:r>
    </w:p>
    <w:p w:rsidR="00634BC0" w:rsidRDefault="00634BC0" w:rsidP="00634BC0">
      <w:pPr>
        <w:pStyle w:val="a4"/>
        <w:ind w:left="1068"/>
        <w:rPr>
          <w:i/>
        </w:rPr>
      </w:pPr>
    </w:p>
    <w:p w:rsidR="00AE6BA9" w:rsidRPr="00AE6BA9" w:rsidRDefault="00AE6BA9" w:rsidP="00D9098A">
      <w:pPr>
        <w:rPr>
          <w:i/>
        </w:rPr>
      </w:pPr>
      <w:r w:rsidRPr="00AE6BA9">
        <w:rPr>
          <w:i/>
        </w:rPr>
        <w:t>Музыкальная кавер-версия - авторская музыкальная композиция (часто известная) в исполнении другого музыканта или коллектива. Исполнение кавер-версии может содержать элементы оригинальной музыкальной композиции, на которую накладываются элементы новой музыкальной аранжировки.</w:t>
      </w:r>
    </w:p>
    <w:p w:rsidR="00101896" w:rsidRDefault="00101896" w:rsidP="00D9098A">
      <w:r w:rsidRPr="00101896">
        <w:t>В современной интерпретации эта песня, летящая в пространстве, обрела сегодня куда большую масштабность и мощь, динамику и энергию, стремящиеся к свету. Что-то потеряла, что-то нашла, но она, как и весь мир, находится в процессе развития - не всегда простого.</w:t>
      </w:r>
    </w:p>
    <w:p w:rsidR="00D9098A" w:rsidRDefault="00D9098A" w:rsidP="00D9098A">
      <w:r w:rsidRPr="009E49EA">
        <w:t>Мелодия</w:t>
      </w:r>
      <w:r>
        <w:t xml:space="preserve"> -</w:t>
      </w:r>
      <w:r w:rsidRPr="009E49EA">
        <w:t xml:space="preserve"> «одно из древнейших и универсальных проявлений творчества человека», не зря мы говорим: «найти свою мелодию, свою ноту». Чудес не бывает </w:t>
      </w:r>
      <w:r>
        <w:t>-</w:t>
      </w:r>
      <w:r w:rsidRPr="009E49EA">
        <w:t xml:space="preserve"> чтобы развиваться, быть творческим человеком, нужно этому учиться: впитывать опыт других, впитывать красоту. Каждый жанр может подарить свои открытия, но в проверенной временем музыке великих композиторов: Баха, Моцарта, Вивальди, Бетховена, Вагнера, Чайковского, Рахманинова, Форе и других </w:t>
      </w:r>
      <w:r>
        <w:t>-</w:t>
      </w:r>
      <w:r w:rsidRPr="009E49EA">
        <w:t xml:space="preserve"> так много состояний, образов, оттенков, что можно е</w:t>
      </w:r>
      <w:r>
        <w:t>ё</w:t>
      </w:r>
      <w:r w:rsidRPr="009E49EA">
        <w:t xml:space="preserve"> открывать всю жизнь. Вопрос не в самой музыке, но в том, что мы можем услышать и понять в ней, а что может пройти мимо нас.</w:t>
      </w:r>
    </w:p>
    <w:p w:rsidR="00D9098A" w:rsidRDefault="00D9098A" w:rsidP="00FE3042">
      <w:r w:rsidRPr="00AF7175">
        <w:lastRenderedPageBreak/>
        <w:t>«Музыка своей мелодией доводит нас до самого края вечности и даёт нам возможность в течение нескольких минут постичь е</w:t>
      </w:r>
      <w:r>
        <w:t>ё</w:t>
      </w:r>
      <w:r w:rsidRPr="00AF7175">
        <w:t xml:space="preserve"> величие», — писал Томас Карлейль.</w:t>
      </w:r>
    </w:p>
    <w:p w:rsidR="00205718" w:rsidRPr="00143368" w:rsidRDefault="00143368" w:rsidP="00143368">
      <w:pPr>
        <w:ind w:left="708"/>
        <w:rPr>
          <w:color w:val="C00000"/>
        </w:rPr>
      </w:pPr>
      <w:r w:rsidRPr="00143368">
        <w:rPr>
          <w:color w:val="C00000"/>
        </w:rPr>
        <w:t>Вопросы и задания:</w:t>
      </w:r>
    </w:p>
    <w:p w:rsidR="00143368" w:rsidRDefault="00143368" w:rsidP="00143368">
      <w:pPr>
        <w:pStyle w:val="a3"/>
        <w:numPr>
          <w:ilvl w:val="0"/>
          <w:numId w:val="4"/>
        </w:numPr>
      </w:pPr>
      <w:r>
        <w:t>В чём заключаются главные отличия выразительности мелодии от выразительности ритма?</w:t>
      </w:r>
    </w:p>
    <w:p w:rsidR="00143368" w:rsidRDefault="00143368" w:rsidP="00143368">
      <w:pPr>
        <w:pStyle w:val="a3"/>
        <w:numPr>
          <w:ilvl w:val="0"/>
          <w:numId w:val="4"/>
        </w:numPr>
      </w:pPr>
      <w:r>
        <w:t>Как вы понимаете слова П. Чайковского: «Мелодия - душа музыки»? Объясните на примере «Серенады» Ф. Шуберта.</w:t>
      </w:r>
    </w:p>
    <w:p w:rsidR="00143368" w:rsidRDefault="00143368" w:rsidP="00143368">
      <w:pPr>
        <w:pStyle w:val="a3"/>
        <w:numPr>
          <w:ilvl w:val="0"/>
          <w:numId w:val="4"/>
        </w:numPr>
      </w:pPr>
      <w:r>
        <w:t>Какие музыкальные инструменты могли бы исполнить мелодию в «Серенаде» Ф. Шуберта?</w:t>
      </w:r>
    </w:p>
    <w:p w:rsidR="003D68BC" w:rsidRDefault="003D68BC" w:rsidP="00FE3042"/>
    <w:p w:rsidR="00871C0C" w:rsidRDefault="00871C0C" w:rsidP="00FE3042"/>
    <w:p w:rsidR="009E49EA" w:rsidRDefault="009E49EA" w:rsidP="00FE3042"/>
    <w:p w:rsidR="009E49EA" w:rsidRDefault="009E49EA" w:rsidP="00FE3042"/>
    <w:p w:rsidR="006B5381" w:rsidRDefault="006B5381" w:rsidP="00FE3042"/>
    <w:sectPr w:rsidR="006B5381" w:rsidSect="005B13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94DD7"/>
    <w:multiLevelType w:val="hybridMultilevel"/>
    <w:tmpl w:val="C7DE1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31082"/>
    <w:multiLevelType w:val="hybridMultilevel"/>
    <w:tmpl w:val="010471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DAC52B3"/>
    <w:multiLevelType w:val="hybridMultilevel"/>
    <w:tmpl w:val="E4565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64367"/>
    <w:multiLevelType w:val="hybridMultilevel"/>
    <w:tmpl w:val="EEC6A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30AA2"/>
    <w:multiLevelType w:val="hybridMultilevel"/>
    <w:tmpl w:val="59BA8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B"/>
    <w:rsid w:val="00015552"/>
    <w:rsid w:val="000B276D"/>
    <w:rsid w:val="00101896"/>
    <w:rsid w:val="00106675"/>
    <w:rsid w:val="0013609B"/>
    <w:rsid w:val="00143368"/>
    <w:rsid w:val="00194D44"/>
    <w:rsid w:val="001D480F"/>
    <w:rsid w:val="00205718"/>
    <w:rsid w:val="00222DA8"/>
    <w:rsid w:val="002E2BB0"/>
    <w:rsid w:val="00314A03"/>
    <w:rsid w:val="00353810"/>
    <w:rsid w:val="003A4D42"/>
    <w:rsid w:val="003D68BC"/>
    <w:rsid w:val="00460D3D"/>
    <w:rsid w:val="004D20D0"/>
    <w:rsid w:val="00507E53"/>
    <w:rsid w:val="005B13CB"/>
    <w:rsid w:val="005C1943"/>
    <w:rsid w:val="005F6078"/>
    <w:rsid w:val="00634BC0"/>
    <w:rsid w:val="006B0AF4"/>
    <w:rsid w:val="006B5381"/>
    <w:rsid w:val="00723AAE"/>
    <w:rsid w:val="0084535A"/>
    <w:rsid w:val="00865B4F"/>
    <w:rsid w:val="00866207"/>
    <w:rsid w:val="00871C0C"/>
    <w:rsid w:val="00875536"/>
    <w:rsid w:val="00881764"/>
    <w:rsid w:val="009E49EA"/>
    <w:rsid w:val="00A36E72"/>
    <w:rsid w:val="00A753DC"/>
    <w:rsid w:val="00AA3EFB"/>
    <w:rsid w:val="00AC1103"/>
    <w:rsid w:val="00AE6BA9"/>
    <w:rsid w:val="00AF7175"/>
    <w:rsid w:val="00B33C33"/>
    <w:rsid w:val="00B70D82"/>
    <w:rsid w:val="00C737B1"/>
    <w:rsid w:val="00CF190B"/>
    <w:rsid w:val="00D51700"/>
    <w:rsid w:val="00D86CC3"/>
    <w:rsid w:val="00D9098A"/>
    <w:rsid w:val="00DA5AEC"/>
    <w:rsid w:val="00EA033F"/>
    <w:rsid w:val="00F7446C"/>
    <w:rsid w:val="00F904E9"/>
    <w:rsid w:val="00F915E9"/>
    <w:rsid w:val="00FE3042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C4081-4791-4CF6-B49B-9C009633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078"/>
    <w:pPr>
      <w:ind w:left="720"/>
      <w:contextualSpacing/>
    </w:pPr>
  </w:style>
  <w:style w:type="paragraph" w:styleId="a4">
    <w:name w:val="No Spacing"/>
    <w:uiPriority w:val="1"/>
    <w:qFormat/>
    <w:rsid w:val="00866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4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«Мелодия - душа музыки»</dc:title>
  <dc:subject>В чём сила музыки</dc:subject>
  <dc:creator>galina-muz</dc:creator>
  <cp:keywords>Шуберт</cp:keywords>
  <dc:description>Автор презентации galina-muz, для сайта music-fantasy.ru</dc:description>
  <cp:lastModifiedBy>galina-muz</cp:lastModifiedBy>
  <cp:revision>60</cp:revision>
  <dcterms:created xsi:type="dcterms:W3CDTF">2015-05-25T15:50:00Z</dcterms:created>
  <dcterms:modified xsi:type="dcterms:W3CDTF">2016-01-06T14:35:00Z</dcterms:modified>
  <cp:category>Урок музыки 6 класс</cp:category>
  <cp:contentStatus>Т. И. Науменко, В. В. Алеев</cp:contentStatus>
</cp:coreProperties>
</file>