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57756A" w:rsidRPr="007A7207" w:rsidRDefault="00A66F1E" w:rsidP="007A72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207">
        <w:rPr>
          <w:rFonts w:ascii="Times New Roman" w:hAnsi="Times New Roman" w:cs="Times New Roman"/>
          <w:b/>
          <w:sz w:val="28"/>
          <w:szCs w:val="28"/>
        </w:rPr>
        <w:t>Диалог Запада и Востока в творчестве отечественных современных композиторов</w:t>
      </w:r>
    </w:p>
    <w:p w:rsidR="00A66F1E" w:rsidRPr="007A7207" w:rsidRDefault="00E6717D" w:rsidP="007A7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207">
        <w:rPr>
          <w:rFonts w:ascii="Times New Roman" w:hAnsi="Times New Roman" w:cs="Times New Roman"/>
          <w:sz w:val="28"/>
          <w:szCs w:val="28"/>
        </w:rPr>
        <w:t>Содержание:</w:t>
      </w:r>
    </w:p>
    <w:p w:rsidR="00E6717D" w:rsidRPr="007A7207" w:rsidRDefault="00E6717D" w:rsidP="007A720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207">
        <w:rPr>
          <w:rFonts w:ascii="Times New Roman" w:hAnsi="Times New Roman" w:cs="Times New Roman"/>
          <w:sz w:val="28"/>
          <w:szCs w:val="28"/>
        </w:rPr>
        <w:t>Взаимодействие культурных традиций Запада и Востока в современной музыке (на примере балета Ц. Чжень-Гуаня «Течёт речка»).</w:t>
      </w:r>
    </w:p>
    <w:p w:rsidR="00E6717D" w:rsidRPr="007A7207" w:rsidRDefault="00E6717D" w:rsidP="007A720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207">
        <w:rPr>
          <w:rFonts w:ascii="Times New Roman" w:hAnsi="Times New Roman" w:cs="Times New Roman"/>
          <w:sz w:val="28"/>
          <w:szCs w:val="28"/>
        </w:rPr>
        <w:t xml:space="preserve">Претворение в балете китайской музыкальной традиции (опора на национальный фольклор, применение пентатоники, своеобразие инструментального состава). </w:t>
      </w:r>
    </w:p>
    <w:p w:rsidR="00E6717D" w:rsidRPr="007A7207" w:rsidRDefault="00E6717D" w:rsidP="007A720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207">
        <w:rPr>
          <w:rFonts w:ascii="Times New Roman" w:hAnsi="Times New Roman" w:cs="Times New Roman"/>
          <w:sz w:val="28"/>
          <w:szCs w:val="28"/>
        </w:rPr>
        <w:t>Влияние творчества русских композиторов на музыку балета «Течёт речка» (особенности музыкального развития и языка в передаче чувств героев).</w:t>
      </w:r>
    </w:p>
    <w:p w:rsidR="00E6717D" w:rsidRPr="007A7207" w:rsidRDefault="00E6717D" w:rsidP="007A7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207">
        <w:rPr>
          <w:rFonts w:ascii="Times New Roman" w:hAnsi="Times New Roman" w:cs="Times New Roman"/>
          <w:sz w:val="28"/>
          <w:szCs w:val="28"/>
        </w:rPr>
        <w:t>Музыкальный материал:</w:t>
      </w:r>
    </w:p>
    <w:p w:rsidR="00EA3BE1" w:rsidRPr="007A7207" w:rsidRDefault="00E6717D" w:rsidP="007A720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207">
        <w:rPr>
          <w:rFonts w:ascii="Times New Roman" w:hAnsi="Times New Roman" w:cs="Times New Roman"/>
          <w:sz w:val="28"/>
          <w:szCs w:val="28"/>
        </w:rPr>
        <w:t xml:space="preserve">Ц. Чжень-Гуань. </w:t>
      </w:r>
      <w:r w:rsidR="00EA3BE1" w:rsidRPr="007A7207">
        <w:rPr>
          <w:rFonts w:ascii="Times New Roman" w:hAnsi="Times New Roman" w:cs="Times New Roman"/>
          <w:sz w:val="28"/>
          <w:szCs w:val="28"/>
        </w:rPr>
        <w:t>Из балета «Течёт речка» (слушание):</w:t>
      </w:r>
    </w:p>
    <w:p w:rsidR="00EA3BE1" w:rsidRPr="007A7207" w:rsidRDefault="00E6717D" w:rsidP="007A720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207">
        <w:rPr>
          <w:rFonts w:ascii="Times New Roman" w:hAnsi="Times New Roman" w:cs="Times New Roman"/>
          <w:sz w:val="28"/>
          <w:szCs w:val="28"/>
        </w:rPr>
        <w:t xml:space="preserve">Вступление; </w:t>
      </w:r>
    </w:p>
    <w:p w:rsidR="00EA3BE1" w:rsidRPr="007A7207" w:rsidRDefault="00E6717D" w:rsidP="007A720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207">
        <w:rPr>
          <w:rFonts w:ascii="Times New Roman" w:hAnsi="Times New Roman" w:cs="Times New Roman"/>
          <w:sz w:val="28"/>
          <w:szCs w:val="28"/>
        </w:rPr>
        <w:t xml:space="preserve">Деревенский танец; </w:t>
      </w:r>
    </w:p>
    <w:p w:rsidR="00EA3BE1" w:rsidRPr="007A7207" w:rsidRDefault="00E6717D" w:rsidP="007A720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207">
        <w:rPr>
          <w:rFonts w:ascii="Times New Roman" w:hAnsi="Times New Roman" w:cs="Times New Roman"/>
          <w:sz w:val="28"/>
          <w:szCs w:val="28"/>
        </w:rPr>
        <w:t xml:space="preserve">Танец придворных женщин; </w:t>
      </w:r>
    </w:p>
    <w:p w:rsidR="00E6717D" w:rsidRPr="007A7207" w:rsidRDefault="00E6717D" w:rsidP="007A720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207">
        <w:rPr>
          <w:rFonts w:ascii="Times New Roman" w:hAnsi="Times New Roman" w:cs="Times New Roman"/>
          <w:sz w:val="28"/>
          <w:szCs w:val="28"/>
        </w:rPr>
        <w:t xml:space="preserve">Адажио Авей и Принца. </w:t>
      </w:r>
    </w:p>
    <w:p w:rsidR="000A425A" w:rsidRPr="007A7207" w:rsidRDefault="000A425A" w:rsidP="007A7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207">
        <w:rPr>
          <w:rFonts w:ascii="Times New Roman" w:hAnsi="Times New Roman" w:cs="Times New Roman"/>
          <w:sz w:val="28"/>
          <w:szCs w:val="28"/>
        </w:rPr>
        <w:t xml:space="preserve">Фотографии: </w:t>
      </w:r>
    </w:p>
    <w:p w:rsidR="000A425A" w:rsidRPr="007A7207" w:rsidRDefault="000A425A" w:rsidP="007A7207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207">
        <w:rPr>
          <w:rFonts w:ascii="Times New Roman" w:hAnsi="Times New Roman" w:cs="Times New Roman"/>
          <w:sz w:val="28"/>
          <w:szCs w:val="28"/>
        </w:rPr>
        <w:t>Композитор Цзо Чжень-Гуань;</w:t>
      </w:r>
    </w:p>
    <w:p w:rsidR="000A425A" w:rsidRPr="007A7207" w:rsidRDefault="00257148" w:rsidP="007A7207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207">
        <w:rPr>
          <w:rFonts w:ascii="Times New Roman" w:hAnsi="Times New Roman" w:cs="Times New Roman"/>
          <w:sz w:val="28"/>
          <w:szCs w:val="28"/>
        </w:rPr>
        <w:t>С</w:t>
      </w:r>
      <w:r w:rsidR="000A425A" w:rsidRPr="007A7207">
        <w:rPr>
          <w:rFonts w:ascii="Times New Roman" w:hAnsi="Times New Roman" w:cs="Times New Roman"/>
          <w:sz w:val="28"/>
          <w:szCs w:val="28"/>
        </w:rPr>
        <w:t>цены из балета «Течёт речка».</w:t>
      </w:r>
    </w:p>
    <w:p w:rsidR="00E6717D" w:rsidRPr="007A7207" w:rsidRDefault="004B2288" w:rsidP="007A7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207">
        <w:rPr>
          <w:rFonts w:ascii="Times New Roman" w:hAnsi="Times New Roman" w:cs="Times New Roman"/>
          <w:sz w:val="28"/>
          <w:szCs w:val="28"/>
        </w:rPr>
        <w:t>Характеристика видов деятельности:</w:t>
      </w:r>
    </w:p>
    <w:p w:rsidR="005E45CA" w:rsidRPr="007A7207" w:rsidRDefault="005E45CA" w:rsidP="007A720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207">
        <w:rPr>
          <w:rFonts w:ascii="Times New Roman" w:hAnsi="Times New Roman" w:cs="Times New Roman"/>
          <w:sz w:val="28"/>
          <w:szCs w:val="28"/>
        </w:rPr>
        <w:t>Анализировать стилевое многообразие музыки XX века.</w:t>
      </w:r>
    </w:p>
    <w:p w:rsidR="004B2288" w:rsidRPr="007A7207" w:rsidRDefault="005E45CA" w:rsidP="007A720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207">
        <w:rPr>
          <w:rFonts w:ascii="Times New Roman" w:hAnsi="Times New Roman" w:cs="Times New Roman"/>
          <w:sz w:val="28"/>
          <w:szCs w:val="28"/>
        </w:rPr>
        <w:t>Наблюдать за сопоставлением образов на основе сходства и различия интонаций, музыкальных тем.</w:t>
      </w:r>
    </w:p>
    <w:p w:rsidR="005E45CA" w:rsidRPr="007A7207" w:rsidRDefault="005E45CA" w:rsidP="007A720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207">
        <w:rPr>
          <w:rFonts w:ascii="Times New Roman" w:hAnsi="Times New Roman" w:cs="Times New Roman"/>
          <w:sz w:val="28"/>
          <w:szCs w:val="28"/>
        </w:rPr>
        <w:t>Понимать характерные особенности музыкального языка.</w:t>
      </w:r>
    </w:p>
    <w:p w:rsidR="005E45CA" w:rsidRPr="007A7207" w:rsidRDefault="005E45CA" w:rsidP="007A720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207">
        <w:rPr>
          <w:rFonts w:ascii="Times New Roman" w:hAnsi="Times New Roman" w:cs="Times New Roman"/>
          <w:sz w:val="28"/>
          <w:szCs w:val="28"/>
        </w:rPr>
        <w:t>Воспринимать и сравнивать музыкальный язык в произведениях (частях произведения) разного</w:t>
      </w:r>
      <w:r w:rsidR="00257148" w:rsidRPr="007A7207">
        <w:rPr>
          <w:rFonts w:ascii="Times New Roman" w:hAnsi="Times New Roman" w:cs="Times New Roman"/>
          <w:sz w:val="28"/>
          <w:szCs w:val="28"/>
        </w:rPr>
        <w:t xml:space="preserve"> </w:t>
      </w:r>
      <w:r w:rsidRPr="007A7207">
        <w:rPr>
          <w:rFonts w:ascii="Times New Roman" w:hAnsi="Times New Roman" w:cs="Times New Roman"/>
          <w:sz w:val="28"/>
          <w:szCs w:val="28"/>
        </w:rPr>
        <w:t>смыслового и эмоционального содержания.</w:t>
      </w:r>
    </w:p>
    <w:p w:rsidR="005E45CA" w:rsidRPr="007A7207" w:rsidRDefault="005E45CA" w:rsidP="007A720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207">
        <w:rPr>
          <w:rFonts w:ascii="Times New Roman" w:hAnsi="Times New Roman" w:cs="Times New Roman"/>
          <w:sz w:val="28"/>
          <w:szCs w:val="28"/>
        </w:rPr>
        <w:t>Самостоятельно подбирать музыкальные, литературные, живописные произведения к изучаемой теме.</w:t>
      </w:r>
    </w:p>
    <w:p w:rsidR="005E45CA" w:rsidRPr="007A7207" w:rsidRDefault="005E45CA" w:rsidP="007A720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207">
        <w:rPr>
          <w:rFonts w:ascii="Times New Roman" w:hAnsi="Times New Roman" w:cs="Times New Roman"/>
          <w:sz w:val="28"/>
          <w:szCs w:val="28"/>
        </w:rPr>
        <w:t>Использовать образовательные ресурсы сети Интернет для поиска художественных произведений.</w:t>
      </w:r>
    </w:p>
    <w:p w:rsidR="000A425A" w:rsidRPr="007A7207" w:rsidRDefault="000A425A" w:rsidP="007A7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207">
        <w:rPr>
          <w:rFonts w:ascii="Times New Roman" w:hAnsi="Times New Roman" w:cs="Times New Roman"/>
          <w:sz w:val="28"/>
          <w:szCs w:val="28"/>
        </w:rPr>
        <w:t>Планируемые результаты учебной деятельности:</w:t>
      </w:r>
    </w:p>
    <w:p w:rsidR="000A425A" w:rsidRPr="007A7207" w:rsidRDefault="000A425A" w:rsidP="007A720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207">
        <w:rPr>
          <w:rFonts w:ascii="Times New Roman" w:hAnsi="Times New Roman" w:cs="Times New Roman"/>
          <w:sz w:val="28"/>
          <w:szCs w:val="28"/>
        </w:rPr>
        <w:t>Метапредметные: осознание взаимодействия и взаимовлияния восточной и западной традиций в искусстве.</w:t>
      </w:r>
    </w:p>
    <w:p w:rsidR="000A425A" w:rsidRPr="007A7207" w:rsidRDefault="000A425A" w:rsidP="007A720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207">
        <w:rPr>
          <w:rFonts w:ascii="Times New Roman" w:hAnsi="Times New Roman" w:cs="Times New Roman"/>
          <w:sz w:val="28"/>
          <w:szCs w:val="28"/>
        </w:rPr>
        <w:t>Личностные: заинтересованное, эмоциональное отношение к архаическим традициям восточной культуры и их сочетанию с новаторскими чертами современных музыкальных стилей.</w:t>
      </w:r>
    </w:p>
    <w:p w:rsidR="000A425A" w:rsidRPr="007A7207" w:rsidRDefault="000A425A" w:rsidP="007A720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207">
        <w:rPr>
          <w:rFonts w:ascii="Times New Roman" w:hAnsi="Times New Roman" w:cs="Times New Roman"/>
          <w:sz w:val="28"/>
          <w:szCs w:val="28"/>
        </w:rPr>
        <w:t>Предметные: представление о современной китайской музыке.</w:t>
      </w:r>
    </w:p>
    <w:p w:rsidR="000A425A" w:rsidRPr="007A7207" w:rsidRDefault="000A425A" w:rsidP="007A7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207">
        <w:rPr>
          <w:rFonts w:ascii="Times New Roman" w:hAnsi="Times New Roman" w:cs="Times New Roman"/>
          <w:sz w:val="28"/>
          <w:szCs w:val="28"/>
        </w:rPr>
        <w:t>Форма проведения занятия: урок-представление творчества современного китайского композитора Цзо Чжень-Гуаня на примере балета «Течёт речка».</w:t>
      </w:r>
    </w:p>
    <w:p w:rsidR="00A30454" w:rsidRPr="007A7207" w:rsidRDefault="00A30454" w:rsidP="007A7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207">
        <w:rPr>
          <w:rFonts w:ascii="Times New Roman" w:hAnsi="Times New Roman" w:cs="Times New Roman"/>
          <w:sz w:val="28"/>
          <w:szCs w:val="28"/>
        </w:rPr>
        <w:t>Виды деятельности учащихся:</w:t>
      </w:r>
    </w:p>
    <w:p w:rsidR="00A30454" w:rsidRPr="007A7207" w:rsidRDefault="00A30454" w:rsidP="007A7207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207">
        <w:rPr>
          <w:rFonts w:ascii="Times New Roman" w:hAnsi="Times New Roman" w:cs="Times New Roman"/>
          <w:sz w:val="28"/>
          <w:szCs w:val="28"/>
        </w:rPr>
        <w:t xml:space="preserve">Беседа о сочетании и взаимодействии восточной и западной культур. </w:t>
      </w:r>
    </w:p>
    <w:p w:rsidR="00A30454" w:rsidRPr="007A7207" w:rsidRDefault="00A30454" w:rsidP="007A7207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207">
        <w:rPr>
          <w:rFonts w:ascii="Times New Roman" w:hAnsi="Times New Roman" w:cs="Times New Roman"/>
          <w:sz w:val="28"/>
          <w:szCs w:val="28"/>
        </w:rPr>
        <w:t xml:space="preserve">Беседа о жизни и творчестве современного китайского композитора Цзо Чжень-Гуаня. </w:t>
      </w:r>
    </w:p>
    <w:p w:rsidR="00A30454" w:rsidRPr="007A7207" w:rsidRDefault="00A30454" w:rsidP="007A7207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207">
        <w:rPr>
          <w:rFonts w:ascii="Times New Roman" w:hAnsi="Times New Roman" w:cs="Times New Roman"/>
          <w:sz w:val="28"/>
          <w:szCs w:val="28"/>
        </w:rPr>
        <w:t xml:space="preserve">Смысловое прослушивание и обсуждение фрагментов балета «Течёт речка». </w:t>
      </w:r>
    </w:p>
    <w:p w:rsidR="00A30454" w:rsidRPr="007A7207" w:rsidRDefault="00A30454" w:rsidP="007A7207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207">
        <w:rPr>
          <w:rFonts w:ascii="Times New Roman" w:hAnsi="Times New Roman" w:cs="Times New Roman"/>
          <w:sz w:val="28"/>
          <w:szCs w:val="28"/>
        </w:rPr>
        <w:t xml:space="preserve">Просмотр и обсуждение фотографий сцен, костюмов, хореографических поз балета. </w:t>
      </w:r>
    </w:p>
    <w:p w:rsidR="00A30454" w:rsidRPr="007A7207" w:rsidRDefault="00A30454" w:rsidP="007A7207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207">
        <w:rPr>
          <w:rFonts w:ascii="Times New Roman" w:hAnsi="Times New Roman" w:cs="Times New Roman"/>
          <w:sz w:val="28"/>
          <w:szCs w:val="28"/>
        </w:rPr>
        <w:t>Ответ на вопросы и выполнение заданий учебника и «Дневника музыкальных размышлений».</w:t>
      </w:r>
    </w:p>
    <w:p w:rsidR="00A30454" w:rsidRPr="007A7207" w:rsidRDefault="00A30454" w:rsidP="007A7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425A" w:rsidRPr="007A7207" w:rsidRDefault="000A425A" w:rsidP="007A7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3D2E" w:rsidRPr="007A7207" w:rsidRDefault="00183D2E" w:rsidP="007A7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4169" w:rsidRPr="007A7207" w:rsidRDefault="00524169" w:rsidP="007A7207">
      <w:pPr>
        <w:pStyle w:val="a4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A7207">
        <w:rPr>
          <w:rFonts w:ascii="Times New Roman" w:hAnsi="Times New Roman" w:cs="Times New Roman"/>
          <w:i/>
          <w:sz w:val="28"/>
          <w:szCs w:val="28"/>
        </w:rPr>
        <w:t xml:space="preserve">«Я могу окунуться в китайскую литературу, </w:t>
      </w:r>
      <w:r w:rsidR="00D520C7" w:rsidRPr="007A7207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7A7207">
        <w:rPr>
          <w:rFonts w:ascii="Times New Roman" w:hAnsi="Times New Roman" w:cs="Times New Roman"/>
          <w:i/>
          <w:sz w:val="28"/>
          <w:szCs w:val="28"/>
        </w:rPr>
        <w:t xml:space="preserve">искусство…, </w:t>
      </w:r>
    </w:p>
    <w:p w:rsidR="00524169" w:rsidRPr="007A7207" w:rsidRDefault="00524169" w:rsidP="007A7207">
      <w:pPr>
        <w:pStyle w:val="a4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A7207">
        <w:rPr>
          <w:rFonts w:ascii="Times New Roman" w:hAnsi="Times New Roman" w:cs="Times New Roman"/>
          <w:i/>
          <w:sz w:val="28"/>
          <w:szCs w:val="28"/>
        </w:rPr>
        <w:t xml:space="preserve">я совершенно свободно чувствую и в русской культуре, </w:t>
      </w:r>
      <w:r w:rsidR="00D520C7" w:rsidRPr="007A7207">
        <w:rPr>
          <w:rFonts w:ascii="Times New Roman" w:hAnsi="Times New Roman" w:cs="Times New Roman"/>
          <w:i/>
          <w:sz w:val="28"/>
          <w:szCs w:val="28"/>
        </w:rPr>
        <w:t xml:space="preserve">и в </w:t>
      </w:r>
      <w:r w:rsidRPr="007A7207">
        <w:rPr>
          <w:rFonts w:ascii="Times New Roman" w:hAnsi="Times New Roman" w:cs="Times New Roman"/>
          <w:i/>
          <w:sz w:val="28"/>
          <w:szCs w:val="28"/>
        </w:rPr>
        <w:t xml:space="preserve">русской литературе. </w:t>
      </w:r>
    </w:p>
    <w:p w:rsidR="00C925B5" w:rsidRPr="007A7207" w:rsidRDefault="00524169" w:rsidP="007A7207">
      <w:pPr>
        <w:pStyle w:val="a4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A7207">
        <w:rPr>
          <w:rFonts w:ascii="Times New Roman" w:hAnsi="Times New Roman" w:cs="Times New Roman"/>
          <w:i/>
          <w:sz w:val="28"/>
          <w:szCs w:val="28"/>
        </w:rPr>
        <w:t>Потому что я люблю русскую литературу, я чувствую русскую природу…»</w:t>
      </w:r>
    </w:p>
    <w:p w:rsidR="00AD5D80" w:rsidRPr="007A7207" w:rsidRDefault="00AD5D80" w:rsidP="007A7207">
      <w:pPr>
        <w:pStyle w:val="a4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A7207">
        <w:rPr>
          <w:rFonts w:ascii="Times New Roman" w:hAnsi="Times New Roman" w:cs="Times New Roman"/>
          <w:sz w:val="28"/>
          <w:szCs w:val="28"/>
        </w:rPr>
        <w:t>Цзо Чжень-Гуань</w:t>
      </w:r>
    </w:p>
    <w:p w:rsidR="00524169" w:rsidRPr="007A7207" w:rsidRDefault="00524169" w:rsidP="007A7207">
      <w:pPr>
        <w:pStyle w:val="a4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A5A33" w:rsidRPr="007A7207" w:rsidRDefault="004169A1" w:rsidP="007A7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207">
        <w:rPr>
          <w:rFonts w:ascii="Times New Roman" w:hAnsi="Times New Roman" w:cs="Times New Roman"/>
          <w:sz w:val="28"/>
          <w:szCs w:val="28"/>
        </w:rPr>
        <w:t>Тема взаимодействия Запада и Востока в отечественной музыке, ярко претворённая М. Глинкой, а также представителями «Могучей кучки», находит своё продолжение в творчестве современных композиторов. Удивительный мир Востока с его древней философией, богатыми культурными традициями является неиссякаемым источником всё новых сюжетов, форм, музыкальных решений.</w:t>
      </w:r>
    </w:p>
    <w:p w:rsidR="004169A1" w:rsidRPr="007A7207" w:rsidRDefault="004169A1" w:rsidP="007A7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207">
        <w:rPr>
          <w:rFonts w:ascii="Times New Roman" w:hAnsi="Times New Roman" w:cs="Times New Roman"/>
          <w:sz w:val="28"/>
          <w:szCs w:val="28"/>
        </w:rPr>
        <w:t xml:space="preserve">Некоторые композиторы, как и поэты, художники, возрождают архаические традиции </w:t>
      </w:r>
      <w:r w:rsidR="003F3A4A" w:rsidRPr="007A7207">
        <w:rPr>
          <w:rFonts w:ascii="Times New Roman" w:hAnsi="Times New Roman" w:cs="Times New Roman"/>
          <w:sz w:val="28"/>
          <w:szCs w:val="28"/>
        </w:rPr>
        <w:t xml:space="preserve">(относящиеся к далёкому прошлому) </w:t>
      </w:r>
      <w:r w:rsidRPr="007A7207">
        <w:rPr>
          <w:rFonts w:ascii="Times New Roman" w:hAnsi="Times New Roman" w:cs="Times New Roman"/>
          <w:sz w:val="28"/>
          <w:szCs w:val="28"/>
        </w:rPr>
        <w:t>Востока, его первозданный фольклор, искусно сочетая их с новаторскими чертами современных стилей.</w:t>
      </w:r>
    </w:p>
    <w:p w:rsidR="00A3472F" w:rsidRPr="007A7207" w:rsidRDefault="00A3472F" w:rsidP="007A72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720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D404147" wp14:editId="551530A9">
            <wp:extent cx="1118006" cy="1212734"/>
            <wp:effectExtent l="0" t="0" r="6350" b="6985"/>
            <wp:docPr id="1" name="Рисунок 1" descr="C:\Users\galina-muz\Desktop\Создать папку\цзо чжень гуань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lina-muz\Desktop\Создать папку\цзо чжень гуань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10" cy="1219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72F" w:rsidRPr="007A7207" w:rsidRDefault="00A3472F" w:rsidP="007A720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A7207">
        <w:rPr>
          <w:rFonts w:ascii="Times New Roman" w:hAnsi="Times New Roman" w:cs="Times New Roman"/>
          <w:sz w:val="28"/>
          <w:szCs w:val="28"/>
        </w:rPr>
        <w:t>Чжень Гуань Цзо или Виктор Цзо</w:t>
      </w:r>
    </w:p>
    <w:p w:rsidR="00A3472F" w:rsidRPr="007A7207" w:rsidRDefault="00A3472F" w:rsidP="007A720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A7207">
        <w:rPr>
          <w:rFonts w:ascii="Times New Roman" w:hAnsi="Times New Roman" w:cs="Times New Roman"/>
          <w:sz w:val="28"/>
          <w:szCs w:val="28"/>
        </w:rPr>
        <w:t>род. 1945, Шанхай, КНР</w:t>
      </w:r>
    </w:p>
    <w:p w:rsidR="00A3472F" w:rsidRPr="007A7207" w:rsidRDefault="00A3472F" w:rsidP="007A720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A7207">
        <w:rPr>
          <w:rFonts w:ascii="Times New Roman" w:hAnsi="Times New Roman" w:cs="Times New Roman"/>
          <w:sz w:val="28"/>
          <w:szCs w:val="28"/>
        </w:rPr>
        <w:t>Советский и российский композитор с китайскими этническими корнями,</w:t>
      </w:r>
    </w:p>
    <w:p w:rsidR="00A3472F" w:rsidRPr="007A7207" w:rsidRDefault="00A3472F" w:rsidP="007A720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A7207">
        <w:rPr>
          <w:rFonts w:ascii="Times New Roman" w:hAnsi="Times New Roman" w:cs="Times New Roman"/>
          <w:sz w:val="28"/>
          <w:szCs w:val="28"/>
        </w:rPr>
        <w:t>музыковед, педагог, музыкально-общественный деятель,</w:t>
      </w:r>
    </w:p>
    <w:p w:rsidR="00A3472F" w:rsidRPr="007A7207" w:rsidRDefault="00A3472F" w:rsidP="007A720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A7207">
        <w:rPr>
          <w:rFonts w:ascii="Times New Roman" w:hAnsi="Times New Roman" w:cs="Times New Roman"/>
          <w:sz w:val="28"/>
          <w:szCs w:val="28"/>
        </w:rPr>
        <w:t>Заслуженный деятель искусств Р</w:t>
      </w:r>
      <w:r w:rsidR="00FE237C" w:rsidRPr="007A7207">
        <w:rPr>
          <w:rFonts w:ascii="Times New Roman" w:hAnsi="Times New Roman" w:cs="Times New Roman"/>
          <w:sz w:val="28"/>
          <w:szCs w:val="28"/>
        </w:rPr>
        <w:t>Ф, кавалер Ордена Дружбы (2005)</w:t>
      </w:r>
    </w:p>
    <w:p w:rsidR="00A3472F" w:rsidRPr="007A7207" w:rsidRDefault="00A3472F" w:rsidP="007A720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A5A33" w:rsidRPr="007A7207" w:rsidRDefault="00CB046D" w:rsidP="007A7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207">
        <w:rPr>
          <w:rFonts w:ascii="Times New Roman" w:hAnsi="Times New Roman" w:cs="Times New Roman"/>
          <w:sz w:val="28"/>
          <w:szCs w:val="28"/>
        </w:rPr>
        <w:t xml:space="preserve">В этом смысле обращает на себя внимание творчество композитора Цзо Чжень-Гуаня, </w:t>
      </w:r>
      <w:r w:rsidR="00120AC6" w:rsidRPr="007A7207">
        <w:rPr>
          <w:rFonts w:ascii="Times New Roman" w:hAnsi="Times New Roman" w:cs="Times New Roman"/>
          <w:sz w:val="28"/>
          <w:szCs w:val="28"/>
        </w:rPr>
        <w:t>произведения которого по праву можно считать достоянием одновременно и китайской, и российской музыкальных культур. И это неудивительно: биография композитора красноречиво свидетельствует о двух родинах в жизни музыканта. Родившись в Китае и получив там первоначальное музыкальное образование, будущий композитор в возрасте 16 ле</w:t>
      </w:r>
      <w:r w:rsidR="006C4E29" w:rsidRPr="007A7207">
        <w:rPr>
          <w:rFonts w:ascii="Times New Roman" w:hAnsi="Times New Roman" w:cs="Times New Roman"/>
          <w:sz w:val="28"/>
          <w:szCs w:val="28"/>
        </w:rPr>
        <w:t>т</w:t>
      </w:r>
      <w:r w:rsidR="00120AC6" w:rsidRPr="007A7207">
        <w:rPr>
          <w:rFonts w:ascii="Times New Roman" w:hAnsi="Times New Roman" w:cs="Times New Roman"/>
          <w:sz w:val="28"/>
          <w:szCs w:val="28"/>
        </w:rPr>
        <w:t xml:space="preserve"> переезжает в Россию, где обучается профессиональному композиторскому мастерству. По поводу своего национального самоощущения </w:t>
      </w:r>
      <w:r w:rsidR="006C4E29" w:rsidRPr="007A7207">
        <w:rPr>
          <w:rFonts w:ascii="Times New Roman" w:hAnsi="Times New Roman" w:cs="Times New Roman"/>
          <w:sz w:val="28"/>
          <w:szCs w:val="28"/>
        </w:rPr>
        <w:t>Цзо Чжень-Гуань не без юмора замечает: «Кто я – китаец? Да! Русский? В большей мере».</w:t>
      </w:r>
    </w:p>
    <w:p w:rsidR="0064571B" w:rsidRPr="007A7207" w:rsidRDefault="0064571B" w:rsidP="007A7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207">
        <w:rPr>
          <w:rFonts w:ascii="Times New Roman" w:hAnsi="Times New Roman" w:cs="Times New Roman"/>
          <w:sz w:val="28"/>
          <w:szCs w:val="28"/>
        </w:rPr>
        <w:t xml:space="preserve">Одно из безусловных творческих достижений композитора – балет-сказка «Течёт речка», написанный в 2006 году. </w:t>
      </w:r>
    </w:p>
    <w:p w:rsidR="0064571B" w:rsidRPr="007A7207" w:rsidRDefault="0064571B" w:rsidP="007A7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207">
        <w:rPr>
          <w:rFonts w:ascii="Times New Roman" w:hAnsi="Times New Roman" w:cs="Times New Roman"/>
          <w:sz w:val="28"/>
          <w:szCs w:val="28"/>
        </w:rPr>
        <w:t>Первая редакция балета называлась «Течёт речка» - по названию старинной народной китайской песни. Премьера состоялась в декабре 2006 г. в рамках Года России в Китае в Доме народных собраний в Пекине. К настоящему времени Вячеслав Гордеев (режиссёр – постановщик) переработал либретто, внёс изменения в хореографию, а также новые краски в сценографическое решение спектакля. Новая постановка представляет балет в двух действиях и пяти картинах под названием «Девушка и Дракон», выдвигая на передний план драматургию.</w:t>
      </w:r>
    </w:p>
    <w:p w:rsidR="0064571B" w:rsidRPr="007A7207" w:rsidRDefault="0064571B" w:rsidP="007A7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207">
        <w:rPr>
          <w:rFonts w:ascii="Times New Roman" w:hAnsi="Times New Roman" w:cs="Times New Roman"/>
          <w:sz w:val="28"/>
          <w:szCs w:val="28"/>
        </w:rPr>
        <w:t xml:space="preserve">В основу балета положена древняя легенда китайской провинции Юньнань, рассказывающая о романтической любви земной девушки Авей и Принца – сына </w:t>
      </w:r>
      <w:r w:rsidRPr="007A7207">
        <w:rPr>
          <w:rFonts w:ascii="Times New Roman" w:hAnsi="Times New Roman" w:cs="Times New Roman"/>
          <w:sz w:val="28"/>
          <w:szCs w:val="28"/>
        </w:rPr>
        <w:lastRenderedPageBreak/>
        <w:t>подводного царя. Светлые возвышенные чувства влюблённых наталкиваются на сопротивление высших сил: приход Принца в земной мир влечёт несчастье. Пламя пожара окутывает всё вокруг – лишь сильный дождь может становить стихию. Принося себя в жертву, Принц погибает, бросившись в воды озера. Долгожданный дождь, пролившийся на землю, превращает Авей в горную речку, устремлённую к озеру.</w:t>
      </w:r>
    </w:p>
    <w:p w:rsidR="00F2664C" w:rsidRPr="007A7207" w:rsidRDefault="00591520" w:rsidP="007A72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720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8F8A494" wp14:editId="65CE8BCB">
            <wp:extent cx="1429107" cy="952500"/>
            <wp:effectExtent l="0" t="0" r="0" b="0"/>
            <wp:docPr id="2" name="Рисунок 2" descr="C:\Users\galina-muz\Desktop\Диалог Запада и Востока в творчестве отечественных современных композиторов\115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lina-muz\Desktop\Диалог Запада и Востока в творчестве отечественных современных композиторов\115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9" cy="956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65E" w:rsidRPr="007A7207" w:rsidRDefault="00241442" w:rsidP="007A7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207">
        <w:rPr>
          <w:rFonts w:ascii="Times New Roman" w:hAnsi="Times New Roman" w:cs="Times New Roman"/>
          <w:sz w:val="28"/>
          <w:szCs w:val="28"/>
        </w:rPr>
        <w:t>Традиционные черты китайской музыки мы слышим уже в самом начале балета. Это и опора на китайский музыкальный фольклор (народная песня» Течёт речка» лежит в основе Вступления), и использование гармонической опоры в виде характерных пустых созвучий, состоящих из квинт.</w:t>
      </w:r>
    </w:p>
    <w:p w:rsidR="00F2664C" w:rsidRPr="007A7207" w:rsidRDefault="005F3D10" w:rsidP="007A72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720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FD5D645" wp14:editId="0989E1A6">
            <wp:extent cx="1558925" cy="1039023"/>
            <wp:effectExtent l="0" t="0" r="3175" b="8890"/>
            <wp:docPr id="6" name="Рисунок 6" descr="C:\Users\galina-muz\Desktop\115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alina-muz\Desktop\1159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364" cy="1040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442" w:rsidRPr="007A7207" w:rsidRDefault="00F70426" w:rsidP="007A7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207">
        <w:rPr>
          <w:rFonts w:ascii="Times New Roman" w:hAnsi="Times New Roman" w:cs="Times New Roman"/>
          <w:sz w:val="28"/>
          <w:szCs w:val="28"/>
        </w:rPr>
        <w:t>Своеобразие китайской музыки ярко ощутимо и в «Деревенском танце». Здесь приоритетная роль отводится инструментам ударной группы. Она насчитывает десять различных инструментов. Наряду с традиционными используются такие, как китайские тарелки, деревянная колодочка, том-том.</w:t>
      </w:r>
    </w:p>
    <w:p w:rsidR="00F2664C" w:rsidRPr="007A7207" w:rsidRDefault="00591520" w:rsidP="007A72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720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9A242D9" wp14:editId="30EB3262">
            <wp:extent cx="1581150" cy="1050764"/>
            <wp:effectExtent l="0" t="0" r="0" b="0"/>
            <wp:docPr id="3" name="Рисунок 3" descr="C:\Users\galina-muz\Desktop\Диалог Запада и Востока в творчестве отечественных современных композиторов\devushka-i-drakon-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lina-muz\Desktop\Диалог Запада и Востока в творчестве отечественных современных композиторов\devushka-i-drakon-3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924" cy="105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356" w:rsidRPr="007A7207" w:rsidRDefault="00042356" w:rsidP="007A7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207">
        <w:rPr>
          <w:rFonts w:ascii="Times New Roman" w:hAnsi="Times New Roman" w:cs="Times New Roman"/>
          <w:sz w:val="28"/>
          <w:szCs w:val="28"/>
        </w:rPr>
        <w:t>Красочность звукотембровой палитры воплощает образ подводного царства. «Танец придворных женщин» - неспешный и плавный – имеет особый характер. В качестве звуковысотной организации композитор использует пентатонику – лад, присущий китайской народной музыке. Его звукоряд содержит пять тонов вместо привычных семи</w:t>
      </w:r>
      <w:r w:rsidR="00176416" w:rsidRPr="007A7207">
        <w:rPr>
          <w:rFonts w:ascii="Times New Roman" w:hAnsi="Times New Roman" w:cs="Times New Roman"/>
          <w:sz w:val="28"/>
          <w:szCs w:val="28"/>
        </w:rPr>
        <w:t xml:space="preserve"> в мажоре и миноре. Звучание пентатоники в исполнении арфы и колокольчиков погружает слушателя в атмосферу таинственного волшебства, нежной грусти. Оно сообщает музыке и глубоко своеобразный китайский колорит, позволяющий ощутить чарующий образ сказочного музыкального Востока.</w:t>
      </w:r>
    </w:p>
    <w:p w:rsidR="00176416" w:rsidRPr="007A7207" w:rsidRDefault="0077297D" w:rsidP="007A7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207">
        <w:rPr>
          <w:rFonts w:ascii="Times New Roman" w:hAnsi="Times New Roman" w:cs="Times New Roman"/>
          <w:sz w:val="28"/>
          <w:szCs w:val="28"/>
        </w:rPr>
        <w:t>Наконец, в балете есть номера</w:t>
      </w:r>
      <w:r w:rsidR="00CF0359" w:rsidRPr="007A7207">
        <w:rPr>
          <w:rFonts w:ascii="Times New Roman" w:hAnsi="Times New Roman" w:cs="Times New Roman"/>
          <w:sz w:val="28"/>
          <w:szCs w:val="28"/>
        </w:rPr>
        <w:t>, в</w:t>
      </w:r>
      <w:r w:rsidRPr="007A7207">
        <w:rPr>
          <w:rFonts w:ascii="Times New Roman" w:hAnsi="Times New Roman" w:cs="Times New Roman"/>
          <w:sz w:val="28"/>
          <w:szCs w:val="28"/>
        </w:rPr>
        <w:t xml:space="preserve"> которых мы безошибочно угадываем присутствие в музыке</w:t>
      </w:r>
      <w:r w:rsidR="00CF0359" w:rsidRPr="007A7207">
        <w:rPr>
          <w:rFonts w:ascii="Times New Roman" w:hAnsi="Times New Roman" w:cs="Times New Roman"/>
          <w:sz w:val="28"/>
          <w:szCs w:val="28"/>
        </w:rPr>
        <w:t xml:space="preserve"> </w:t>
      </w:r>
      <w:r w:rsidRPr="007A7207">
        <w:rPr>
          <w:rFonts w:ascii="Times New Roman" w:hAnsi="Times New Roman" w:cs="Times New Roman"/>
          <w:sz w:val="28"/>
          <w:szCs w:val="28"/>
        </w:rPr>
        <w:t>русского начала. Это начало воплощает силу чувств и переживаний, присущих русскому человеку. В большей степени оно связано с лирической линией сюжета, отражающей возвышенные отношения двух главных героев.</w:t>
      </w:r>
    </w:p>
    <w:p w:rsidR="00F2664C" w:rsidRPr="007A7207" w:rsidRDefault="00C925B5" w:rsidP="007A72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720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9F8B23E" wp14:editId="64DAC9CA">
            <wp:extent cx="1708150" cy="1138481"/>
            <wp:effectExtent l="0" t="0" r="6350" b="5080"/>
            <wp:docPr id="5" name="Рисунок 5" descr="C:\Users\galina-muz\Desktop\Диалог Запада и Востока в творчестве отечественных современных композиторов\1299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alina-muz\Desktop\Диалог Запада и Востока в творчестве отечественных современных композиторов\12998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015" cy="1141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97D" w:rsidRPr="007A7207" w:rsidRDefault="000E464B" w:rsidP="007A7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207">
        <w:rPr>
          <w:rFonts w:ascii="Times New Roman" w:hAnsi="Times New Roman" w:cs="Times New Roman"/>
          <w:sz w:val="28"/>
          <w:szCs w:val="28"/>
        </w:rPr>
        <w:lastRenderedPageBreak/>
        <w:t>Один из таких номеров – Адажио Авей и Принца. После окончания народного праздника Авей в одиночестве танцует неподалёку от озера. Этот</w:t>
      </w:r>
      <w:r w:rsidR="00432A4C" w:rsidRPr="007A7207">
        <w:rPr>
          <w:rFonts w:ascii="Times New Roman" w:hAnsi="Times New Roman" w:cs="Times New Roman"/>
          <w:sz w:val="28"/>
          <w:szCs w:val="28"/>
        </w:rPr>
        <w:t xml:space="preserve"> прекрасный танец глубоко взволновал Принца, очарованно наблюдавшего за ней. Принц появляется из озера, влюблённо смотрит на Авей. Затем они танцуют вместе.</w:t>
      </w:r>
    </w:p>
    <w:p w:rsidR="00432A4C" w:rsidRPr="007A7207" w:rsidRDefault="00C84BB3" w:rsidP="007A7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207">
        <w:rPr>
          <w:rFonts w:ascii="Times New Roman" w:hAnsi="Times New Roman" w:cs="Times New Roman"/>
          <w:sz w:val="28"/>
          <w:szCs w:val="28"/>
        </w:rPr>
        <w:t xml:space="preserve">На примере творчества Цзо Чжень-Гуаня мы видим образец плодотворного взаимодействия, взаимообогащения двух далёких и одновременно близких музыкальных культур. Особенно сильно эту близость ощущает сам композитор: «Я могу окунуться в китайскую литературу, в искусство, </w:t>
      </w:r>
      <w:r w:rsidR="005268B5" w:rsidRPr="007A7207">
        <w:rPr>
          <w:rFonts w:ascii="Times New Roman" w:hAnsi="Times New Roman" w:cs="Times New Roman"/>
          <w:sz w:val="28"/>
          <w:szCs w:val="28"/>
        </w:rPr>
        <w:t>и, с</w:t>
      </w:r>
      <w:r w:rsidRPr="007A7207">
        <w:rPr>
          <w:rFonts w:ascii="Times New Roman" w:hAnsi="Times New Roman" w:cs="Times New Roman"/>
          <w:sz w:val="28"/>
          <w:szCs w:val="28"/>
        </w:rPr>
        <w:t xml:space="preserve"> другой стороны, я совершенно </w:t>
      </w:r>
      <w:r w:rsidR="005268B5" w:rsidRPr="007A7207">
        <w:rPr>
          <w:rFonts w:ascii="Times New Roman" w:hAnsi="Times New Roman" w:cs="Times New Roman"/>
          <w:sz w:val="28"/>
          <w:szCs w:val="28"/>
        </w:rPr>
        <w:t>свободно чувствую и в русской культуре, в русской литературе. Потому что я люблю русскую литературу, я чувствую русскую природу…»</w:t>
      </w:r>
    </w:p>
    <w:p w:rsidR="005268B5" w:rsidRPr="007A7207" w:rsidRDefault="005268B5" w:rsidP="007A7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207">
        <w:rPr>
          <w:rFonts w:ascii="Times New Roman" w:hAnsi="Times New Roman" w:cs="Times New Roman"/>
          <w:sz w:val="28"/>
          <w:szCs w:val="28"/>
        </w:rPr>
        <w:t>Вопросы и задания:</w:t>
      </w:r>
    </w:p>
    <w:p w:rsidR="005268B5" w:rsidRPr="007A7207" w:rsidRDefault="008C501B" w:rsidP="007A7207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207">
        <w:rPr>
          <w:rFonts w:ascii="Times New Roman" w:hAnsi="Times New Roman" w:cs="Times New Roman"/>
          <w:sz w:val="28"/>
          <w:szCs w:val="28"/>
        </w:rPr>
        <w:t>В чём заключаются особенности претворения китайской и русской (европейской) музыкальных культур в балете «Течёт речка» Цзо Чжень-Гуаня?</w:t>
      </w:r>
    </w:p>
    <w:p w:rsidR="008C501B" w:rsidRPr="007A7207" w:rsidRDefault="009B3EBC" w:rsidP="007A7207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207">
        <w:rPr>
          <w:rFonts w:ascii="Times New Roman" w:hAnsi="Times New Roman" w:cs="Times New Roman"/>
          <w:sz w:val="28"/>
          <w:szCs w:val="28"/>
        </w:rPr>
        <w:t>При очевидной разнице двух произведений – «Турангалилы-симфонии» О. Мессиана и балета «Течёт речка» Цзо Чжень-Гуаня – можно ли говорить о присущих им некоторых чертах сходства? В чём они заключаются?</w:t>
      </w:r>
    </w:p>
    <w:p w:rsidR="009B3EBC" w:rsidRPr="007A7207" w:rsidRDefault="0050698A" w:rsidP="007A7207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207">
        <w:rPr>
          <w:rFonts w:ascii="Times New Roman" w:hAnsi="Times New Roman" w:cs="Times New Roman"/>
          <w:sz w:val="28"/>
          <w:szCs w:val="28"/>
        </w:rPr>
        <w:t>Ощутимо ли, на ваш взгляд, влияние творчества отечественных композиторов на музыку балета «Течёт речка». Назовите этих композиторов.</w:t>
      </w:r>
    </w:p>
    <w:p w:rsidR="0050698A" w:rsidRPr="007A7207" w:rsidRDefault="0050698A" w:rsidP="007A7207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207">
        <w:rPr>
          <w:rFonts w:ascii="Times New Roman" w:hAnsi="Times New Roman" w:cs="Times New Roman"/>
          <w:sz w:val="28"/>
          <w:szCs w:val="28"/>
        </w:rPr>
        <w:t>Приведите примеры из области других видов искусства, воплощающих тему взаимодействия западной и восточной культур.</w:t>
      </w:r>
    </w:p>
    <w:p w:rsidR="00D12E02" w:rsidRPr="007A7207" w:rsidRDefault="00D12E02" w:rsidP="007A7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207">
        <w:rPr>
          <w:rFonts w:ascii="Times New Roman" w:hAnsi="Times New Roman" w:cs="Times New Roman"/>
          <w:sz w:val="28"/>
          <w:szCs w:val="28"/>
        </w:rPr>
        <w:t>Краткое содержание балета «Течёт речка» («Девушка и дракон»)</w:t>
      </w:r>
    </w:p>
    <w:p w:rsidR="00E556AB" w:rsidRPr="007A7207" w:rsidRDefault="00E556AB" w:rsidP="007A7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207">
        <w:rPr>
          <w:rFonts w:ascii="Times New Roman" w:hAnsi="Times New Roman" w:cs="Times New Roman"/>
          <w:sz w:val="28"/>
          <w:szCs w:val="28"/>
        </w:rPr>
        <w:t xml:space="preserve">Под луной на краю озера Дяньчи красивая девушка </w:t>
      </w:r>
      <w:r w:rsidR="00897F37" w:rsidRPr="007A7207">
        <w:rPr>
          <w:rFonts w:ascii="Times New Roman" w:hAnsi="Times New Roman" w:cs="Times New Roman"/>
          <w:sz w:val="28"/>
          <w:szCs w:val="28"/>
        </w:rPr>
        <w:t>Авей</w:t>
      </w:r>
      <w:r w:rsidRPr="007A7207">
        <w:rPr>
          <w:rFonts w:ascii="Times New Roman" w:hAnsi="Times New Roman" w:cs="Times New Roman"/>
          <w:sz w:val="28"/>
          <w:szCs w:val="28"/>
        </w:rPr>
        <w:t xml:space="preserve"> одиноко танцует… Сын императора-дракона </w:t>
      </w:r>
      <w:r w:rsidR="00195DD7" w:rsidRPr="007A7207">
        <w:rPr>
          <w:rFonts w:ascii="Times New Roman" w:hAnsi="Times New Roman" w:cs="Times New Roman"/>
          <w:sz w:val="28"/>
          <w:szCs w:val="28"/>
        </w:rPr>
        <w:t xml:space="preserve">Принц </w:t>
      </w:r>
      <w:r w:rsidRPr="007A7207">
        <w:rPr>
          <w:rFonts w:ascii="Times New Roman" w:hAnsi="Times New Roman" w:cs="Times New Roman"/>
          <w:sz w:val="28"/>
          <w:szCs w:val="28"/>
        </w:rPr>
        <w:t xml:space="preserve">выплывает на поверхность озера и наблюдает за танцем девушки. Во время танца девушка теряет колокольчик. Сын императора-дракона </w:t>
      </w:r>
      <w:r w:rsidR="00195DD7" w:rsidRPr="007A7207">
        <w:rPr>
          <w:rFonts w:ascii="Times New Roman" w:hAnsi="Times New Roman" w:cs="Times New Roman"/>
          <w:sz w:val="28"/>
          <w:szCs w:val="28"/>
        </w:rPr>
        <w:t>Принц находит</w:t>
      </w:r>
      <w:r w:rsidRPr="007A7207">
        <w:rPr>
          <w:rFonts w:ascii="Times New Roman" w:hAnsi="Times New Roman" w:cs="Times New Roman"/>
          <w:sz w:val="28"/>
          <w:szCs w:val="28"/>
        </w:rPr>
        <w:t xml:space="preserve"> его и </w:t>
      </w:r>
      <w:r w:rsidR="00897F37" w:rsidRPr="007A7207">
        <w:rPr>
          <w:rFonts w:ascii="Times New Roman" w:hAnsi="Times New Roman" w:cs="Times New Roman"/>
          <w:sz w:val="28"/>
          <w:szCs w:val="28"/>
        </w:rPr>
        <w:t>клянётся</w:t>
      </w:r>
      <w:r w:rsidRPr="007A7207">
        <w:rPr>
          <w:rFonts w:ascii="Times New Roman" w:hAnsi="Times New Roman" w:cs="Times New Roman"/>
          <w:sz w:val="28"/>
          <w:szCs w:val="28"/>
        </w:rPr>
        <w:t xml:space="preserve"> обязательно найти девушку.</w:t>
      </w:r>
    </w:p>
    <w:p w:rsidR="00376C58" w:rsidRPr="007A7207" w:rsidRDefault="00E556AB" w:rsidP="007A7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207">
        <w:rPr>
          <w:rFonts w:ascii="Times New Roman" w:hAnsi="Times New Roman" w:cs="Times New Roman"/>
          <w:sz w:val="28"/>
          <w:szCs w:val="28"/>
        </w:rPr>
        <w:t xml:space="preserve">С детства живущий среди гор, лесов и диких животных юноша </w:t>
      </w:r>
      <w:r w:rsidR="009634C7" w:rsidRPr="007A7207">
        <w:rPr>
          <w:rFonts w:ascii="Times New Roman" w:hAnsi="Times New Roman" w:cs="Times New Roman"/>
          <w:sz w:val="28"/>
          <w:szCs w:val="28"/>
        </w:rPr>
        <w:t>Ат</w:t>
      </w:r>
      <w:r w:rsidRPr="007A7207">
        <w:rPr>
          <w:rFonts w:ascii="Times New Roman" w:hAnsi="Times New Roman" w:cs="Times New Roman"/>
          <w:sz w:val="28"/>
          <w:szCs w:val="28"/>
        </w:rPr>
        <w:t xml:space="preserve">ай, </w:t>
      </w:r>
      <w:r w:rsidR="00897F37" w:rsidRPr="007A7207">
        <w:rPr>
          <w:rFonts w:ascii="Times New Roman" w:hAnsi="Times New Roman" w:cs="Times New Roman"/>
          <w:sz w:val="28"/>
          <w:szCs w:val="28"/>
        </w:rPr>
        <w:t>влюблённый</w:t>
      </w:r>
      <w:r w:rsidRPr="007A7207">
        <w:rPr>
          <w:rFonts w:ascii="Times New Roman" w:hAnsi="Times New Roman" w:cs="Times New Roman"/>
          <w:sz w:val="28"/>
          <w:szCs w:val="28"/>
        </w:rPr>
        <w:t xml:space="preserve"> в </w:t>
      </w:r>
      <w:r w:rsidR="00897F37" w:rsidRPr="007A7207">
        <w:rPr>
          <w:rFonts w:ascii="Times New Roman" w:hAnsi="Times New Roman" w:cs="Times New Roman"/>
          <w:sz w:val="28"/>
          <w:szCs w:val="28"/>
        </w:rPr>
        <w:t>Авей</w:t>
      </w:r>
      <w:r w:rsidRPr="007A7207">
        <w:rPr>
          <w:rFonts w:ascii="Times New Roman" w:hAnsi="Times New Roman" w:cs="Times New Roman"/>
          <w:sz w:val="28"/>
          <w:szCs w:val="28"/>
        </w:rPr>
        <w:t xml:space="preserve">, </w:t>
      </w:r>
      <w:r w:rsidR="00897F37" w:rsidRPr="007A7207">
        <w:rPr>
          <w:rFonts w:ascii="Times New Roman" w:hAnsi="Times New Roman" w:cs="Times New Roman"/>
          <w:sz w:val="28"/>
          <w:szCs w:val="28"/>
        </w:rPr>
        <w:t>дал себе</w:t>
      </w:r>
      <w:r w:rsidRPr="007A7207">
        <w:rPr>
          <w:rFonts w:ascii="Times New Roman" w:hAnsi="Times New Roman" w:cs="Times New Roman"/>
          <w:sz w:val="28"/>
          <w:szCs w:val="28"/>
        </w:rPr>
        <w:t xml:space="preserve"> клятву обязательно жениться на ней. Во время поисков подарка для </w:t>
      </w:r>
      <w:r w:rsidR="00897F37" w:rsidRPr="007A7207">
        <w:rPr>
          <w:rFonts w:ascii="Times New Roman" w:hAnsi="Times New Roman" w:cs="Times New Roman"/>
          <w:sz w:val="28"/>
          <w:szCs w:val="28"/>
        </w:rPr>
        <w:t>Авей</w:t>
      </w:r>
      <w:r w:rsidRPr="007A7207">
        <w:rPr>
          <w:rFonts w:ascii="Times New Roman" w:hAnsi="Times New Roman" w:cs="Times New Roman"/>
          <w:sz w:val="28"/>
          <w:szCs w:val="28"/>
        </w:rPr>
        <w:t xml:space="preserve"> </w:t>
      </w:r>
      <w:r w:rsidR="009634C7" w:rsidRPr="007A7207">
        <w:rPr>
          <w:rFonts w:ascii="Times New Roman" w:hAnsi="Times New Roman" w:cs="Times New Roman"/>
          <w:sz w:val="28"/>
          <w:szCs w:val="28"/>
        </w:rPr>
        <w:t xml:space="preserve">Атай </w:t>
      </w:r>
      <w:r w:rsidRPr="007A7207">
        <w:rPr>
          <w:rFonts w:ascii="Times New Roman" w:hAnsi="Times New Roman" w:cs="Times New Roman"/>
          <w:sz w:val="28"/>
          <w:szCs w:val="28"/>
        </w:rPr>
        <w:t xml:space="preserve">подвергается опасности, но сын императора-дракона </w:t>
      </w:r>
      <w:r w:rsidR="00195DD7" w:rsidRPr="007A7207">
        <w:rPr>
          <w:rFonts w:ascii="Times New Roman" w:hAnsi="Times New Roman" w:cs="Times New Roman"/>
          <w:sz w:val="28"/>
          <w:szCs w:val="28"/>
        </w:rPr>
        <w:t xml:space="preserve">Принц </w:t>
      </w:r>
      <w:r w:rsidRPr="007A7207">
        <w:rPr>
          <w:rFonts w:ascii="Times New Roman" w:hAnsi="Times New Roman" w:cs="Times New Roman"/>
          <w:sz w:val="28"/>
          <w:szCs w:val="28"/>
        </w:rPr>
        <w:t xml:space="preserve">спасает его. </w:t>
      </w:r>
    </w:p>
    <w:p w:rsidR="00376C58" w:rsidRPr="007A7207" w:rsidRDefault="00E556AB" w:rsidP="007A7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207">
        <w:rPr>
          <w:rFonts w:ascii="Times New Roman" w:hAnsi="Times New Roman" w:cs="Times New Roman"/>
          <w:sz w:val="28"/>
          <w:szCs w:val="28"/>
        </w:rPr>
        <w:t xml:space="preserve">Юноша </w:t>
      </w:r>
      <w:r w:rsidR="009634C7" w:rsidRPr="007A7207">
        <w:rPr>
          <w:rFonts w:ascii="Times New Roman" w:hAnsi="Times New Roman" w:cs="Times New Roman"/>
          <w:sz w:val="28"/>
          <w:szCs w:val="28"/>
        </w:rPr>
        <w:t>Атай</w:t>
      </w:r>
      <w:r w:rsidRPr="007A7207">
        <w:rPr>
          <w:rFonts w:ascii="Times New Roman" w:hAnsi="Times New Roman" w:cs="Times New Roman"/>
          <w:sz w:val="28"/>
          <w:szCs w:val="28"/>
        </w:rPr>
        <w:t xml:space="preserve">, уважаемый мужчинами и любимый многими девушками, хочет жениться на </w:t>
      </w:r>
      <w:r w:rsidR="00897F37" w:rsidRPr="007A7207">
        <w:rPr>
          <w:rFonts w:ascii="Times New Roman" w:hAnsi="Times New Roman" w:cs="Times New Roman"/>
          <w:sz w:val="28"/>
          <w:szCs w:val="28"/>
        </w:rPr>
        <w:t>Авей</w:t>
      </w:r>
      <w:r w:rsidRPr="007A7207">
        <w:rPr>
          <w:rFonts w:ascii="Times New Roman" w:hAnsi="Times New Roman" w:cs="Times New Roman"/>
          <w:sz w:val="28"/>
          <w:szCs w:val="28"/>
        </w:rPr>
        <w:t xml:space="preserve">. Но </w:t>
      </w:r>
      <w:r w:rsidR="00897F37" w:rsidRPr="007A7207">
        <w:rPr>
          <w:rFonts w:ascii="Times New Roman" w:hAnsi="Times New Roman" w:cs="Times New Roman"/>
          <w:sz w:val="28"/>
          <w:szCs w:val="28"/>
        </w:rPr>
        <w:t>Авей</w:t>
      </w:r>
      <w:r w:rsidRPr="007A7207">
        <w:rPr>
          <w:rFonts w:ascii="Times New Roman" w:hAnsi="Times New Roman" w:cs="Times New Roman"/>
          <w:sz w:val="28"/>
          <w:szCs w:val="28"/>
        </w:rPr>
        <w:t xml:space="preserve"> отказывает </w:t>
      </w:r>
      <w:r w:rsidR="009634C7" w:rsidRPr="007A7207">
        <w:rPr>
          <w:rFonts w:ascii="Times New Roman" w:hAnsi="Times New Roman" w:cs="Times New Roman"/>
          <w:sz w:val="28"/>
          <w:szCs w:val="28"/>
        </w:rPr>
        <w:t>Атаю</w:t>
      </w:r>
      <w:r w:rsidRPr="007A72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56AB" w:rsidRPr="007A7207" w:rsidRDefault="00E556AB" w:rsidP="007A7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207">
        <w:rPr>
          <w:rFonts w:ascii="Times New Roman" w:hAnsi="Times New Roman" w:cs="Times New Roman"/>
          <w:sz w:val="28"/>
          <w:szCs w:val="28"/>
        </w:rPr>
        <w:t xml:space="preserve">Сын императора-дракона </w:t>
      </w:r>
      <w:r w:rsidR="003C53F0" w:rsidRPr="007A7207">
        <w:rPr>
          <w:rFonts w:ascii="Times New Roman" w:hAnsi="Times New Roman" w:cs="Times New Roman"/>
          <w:sz w:val="28"/>
          <w:szCs w:val="28"/>
        </w:rPr>
        <w:t xml:space="preserve">Принц </w:t>
      </w:r>
      <w:r w:rsidRPr="007A7207">
        <w:rPr>
          <w:rFonts w:ascii="Times New Roman" w:hAnsi="Times New Roman" w:cs="Times New Roman"/>
          <w:sz w:val="28"/>
          <w:szCs w:val="28"/>
        </w:rPr>
        <w:t>отказывается от бессмертия и начинает жить среди людей…</w:t>
      </w:r>
      <w:r w:rsidR="002E32EA" w:rsidRPr="007A7207">
        <w:rPr>
          <w:rFonts w:ascii="Times New Roman" w:hAnsi="Times New Roman" w:cs="Times New Roman"/>
          <w:sz w:val="28"/>
          <w:szCs w:val="28"/>
        </w:rPr>
        <w:t xml:space="preserve"> Авей встречает прекрасного юношу сына императора-дракона Принца, держащего в руках её колокольчик. Они влюбляются друг в друга.</w:t>
      </w:r>
    </w:p>
    <w:p w:rsidR="00D74557" w:rsidRPr="007A7207" w:rsidRDefault="00E556AB" w:rsidP="007A7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207">
        <w:rPr>
          <w:rFonts w:ascii="Times New Roman" w:hAnsi="Times New Roman" w:cs="Times New Roman"/>
          <w:sz w:val="28"/>
          <w:szCs w:val="28"/>
        </w:rPr>
        <w:t xml:space="preserve">А на вершине горы Сишань отчаявшийся </w:t>
      </w:r>
      <w:r w:rsidR="009634C7" w:rsidRPr="007A7207">
        <w:rPr>
          <w:rFonts w:ascii="Times New Roman" w:hAnsi="Times New Roman" w:cs="Times New Roman"/>
          <w:sz w:val="28"/>
          <w:szCs w:val="28"/>
        </w:rPr>
        <w:t>Атай</w:t>
      </w:r>
      <w:r w:rsidRPr="007A7207">
        <w:rPr>
          <w:rFonts w:ascii="Times New Roman" w:hAnsi="Times New Roman" w:cs="Times New Roman"/>
          <w:sz w:val="28"/>
          <w:szCs w:val="28"/>
        </w:rPr>
        <w:t xml:space="preserve"> поджигает лес. Огонь свирепствует. Для спасения от огня жители просят дождь, способный затушить пламя и решают принести в жертву императору-дракону незнакомого юношу, не подозревая о том, что это его сын. </w:t>
      </w:r>
      <w:r w:rsidR="009634C7" w:rsidRPr="007A7207">
        <w:rPr>
          <w:rFonts w:ascii="Times New Roman" w:hAnsi="Times New Roman" w:cs="Times New Roman"/>
          <w:sz w:val="28"/>
          <w:szCs w:val="28"/>
        </w:rPr>
        <w:t>Атай</w:t>
      </w:r>
      <w:r w:rsidRPr="007A7207">
        <w:rPr>
          <w:rFonts w:ascii="Times New Roman" w:hAnsi="Times New Roman" w:cs="Times New Roman"/>
          <w:sz w:val="28"/>
          <w:szCs w:val="28"/>
        </w:rPr>
        <w:t xml:space="preserve"> вс</w:t>
      </w:r>
      <w:r w:rsidR="009634C7" w:rsidRPr="007A7207">
        <w:rPr>
          <w:rFonts w:ascii="Times New Roman" w:hAnsi="Times New Roman" w:cs="Times New Roman"/>
          <w:sz w:val="28"/>
          <w:szCs w:val="28"/>
        </w:rPr>
        <w:t>ё</w:t>
      </w:r>
      <w:r w:rsidRPr="007A7207">
        <w:rPr>
          <w:rFonts w:ascii="Times New Roman" w:hAnsi="Times New Roman" w:cs="Times New Roman"/>
          <w:sz w:val="28"/>
          <w:szCs w:val="28"/>
        </w:rPr>
        <w:t xml:space="preserve"> видит и испытывает противоречивые чувства ненависти и благодарности к своему сопернику.</w:t>
      </w:r>
    </w:p>
    <w:p w:rsidR="00E556AB" w:rsidRPr="007A7207" w:rsidRDefault="00E556AB" w:rsidP="007A7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207">
        <w:rPr>
          <w:rFonts w:ascii="Times New Roman" w:hAnsi="Times New Roman" w:cs="Times New Roman"/>
          <w:sz w:val="28"/>
          <w:szCs w:val="28"/>
        </w:rPr>
        <w:t xml:space="preserve">Огонь поглощает </w:t>
      </w:r>
      <w:r w:rsidR="00897F37" w:rsidRPr="007A7207">
        <w:rPr>
          <w:rFonts w:ascii="Times New Roman" w:hAnsi="Times New Roman" w:cs="Times New Roman"/>
          <w:sz w:val="28"/>
          <w:szCs w:val="28"/>
        </w:rPr>
        <w:t>Авей</w:t>
      </w:r>
      <w:r w:rsidRPr="007A7207">
        <w:rPr>
          <w:rFonts w:ascii="Times New Roman" w:hAnsi="Times New Roman" w:cs="Times New Roman"/>
          <w:sz w:val="28"/>
          <w:szCs w:val="28"/>
        </w:rPr>
        <w:t xml:space="preserve">, которая не мыслит себе жизни без любимого. Старейшина рода хочет спасти дочь и приказывает начать ритуал жертвоприношения. </w:t>
      </w:r>
    </w:p>
    <w:p w:rsidR="00CA5A33" w:rsidRPr="007A7207" w:rsidRDefault="00E556AB" w:rsidP="007A7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207">
        <w:rPr>
          <w:rFonts w:ascii="Times New Roman" w:hAnsi="Times New Roman" w:cs="Times New Roman"/>
          <w:sz w:val="28"/>
          <w:szCs w:val="28"/>
        </w:rPr>
        <w:t xml:space="preserve">В это время появляется </w:t>
      </w:r>
      <w:r w:rsidR="009634C7" w:rsidRPr="007A7207">
        <w:rPr>
          <w:rFonts w:ascii="Times New Roman" w:hAnsi="Times New Roman" w:cs="Times New Roman"/>
          <w:sz w:val="28"/>
          <w:szCs w:val="28"/>
        </w:rPr>
        <w:t xml:space="preserve">Атай </w:t>
      </w:r>
      <w:r w:rsidRPr="007A7207">
        <w:rPr>
          <w:rFonts w:ascii="Times New Roman" w:hAnsi="Times New Roman" w:cs="Times New Roman"/>
          <w:sz w:val="28"/>
          <w:szCs w:val="28"/>
        </w:rPr>
        <w:t xml:space="preserve">и предлагает себя взамен сына императора-дракона. Сын императора-дракона </w:t>
      </w:r>
      <w:r w:rsidR="00D74557" w:rsidRPr="007A7207">
        <w:rPr>
          <w:rFonts w:ascii="Times New Roman" w:hAnsi="Times New Roman" w:cs="Times New Roman"/>
          <w:sz w:val="28"/>
          <w:szCs w:val="28"/>
        </w:rPr>
        <w:t xml:space="preserve">Принц </w:t>
      </w:r>
      <w:r w:rsidRPr="007A7207">
        <w:rPr>
          <w:rFonts w:ascii="Times New Roman" w:hAnsi="Times New Roman" w:cs="Times New Roman"/>
          <w:sz w:val="28"/>
          <w:szCs w:val="28"/>
        </w:rPr>
        <w:t xml:space="preserve">останавливает </w:t>
      </w:r>
      <w:r w:rsidR="009634C7" w:rsidRPr="007A7207">
        <w:rPr>
          <w:rFonts w:ascii="Times New Roman" w:hAnsi="Times New Roman" w:cs="Times New Roman"/>
          <w:sz w:val="28"/>
          <w:szCs w:val="28"/>
        </w:rPr>
        <w:t xml:space="preserve">Атай </w:t>
      </w:r>
      <w:r w:rsidRPr="007A7207">
        <w:rPr>
          <w:rFonts w:ascii="Times New Roman" w:hAnsi="Times New Roman" w:cs="Times New Roman"/>
          <w:sz w:val="28"/>
          <w:szCs w:val="28"/>
        </w:rPr>
        <w:t xml:space="preserve">и прыгает в озеро Дяньчи, сливаясь с ним. Начинается сильный дождь и тушит огонь. Вместе с </w:t>
      </w:r>
      <w:r w:rsidR="00897F37" w:rsidRPr="007A7207">
        <w:rPr>
          <w:rFonts w:ascii="Times New Roman" w:hAnsi="Times New Roman" w:cs="Times New Roman"/>
          <w:sz w:val="28"/>
          <w:szCs w:val="28"/>
        </w:rPr>
        <w:t>дождём</w:t>
      </w:r>
      <w:r w:rsidRPr="007A7207">
        <w:rPr>
          <w:rFonts w:ascii="Times New Roman" w:hAnsi="Times New Roman" w:cs="Times New Roman"/>
          <w:sz w:val="28"/>
          <w:szCs w:val="28"/>
        </w:rPr>
        <w:t xml:space="preserve"> </w:t>
      </w:r>
      <w:r w:rsidR="00897F37" w:rsidRPr="007A7207">
        <w:rPr>
          <w:rFonts w:ascii="Times New Roman" w:hAnsi="Times New Roman" w:cs="Times New Roman"/>
          <w:sz w:val="28"/>
          <w:szCs w:val="28"/>
        </w:rPr>
        <w:t xml:space="preserve">Авей </w:t>
      </w:r>
      <w:r w:rsidRPr="007A7207">
        <w:rPr>
          <w:rFonts w:ascii="Times New Roman" w:hAnsi="Times New Roman" w:cs="Times New Roman"/>
          <w:sz w:val="28"/>
          <w:szCs w:val="28"/>
        </w:rPr>
        <w:t xml:space="preserve">превращается в ручей и соединяется с озером Дяньчи… Безутешный </w:t>
      </w:r>
      <w:r w:rsidR="009634C7" w:rsidRPr="007A7207">
        <w:rPr>
          <w:rFonts w:ascii="Times New Roman" w:hAnsi="Times New Roman" w:cs="Times New Roman"/>
          <w:sz w:val="28"/>
          <w:szCs w:val="28"/>
        </w:rPr>
        <w:t xml:space="preserve">Атай </w:t>
      </w:r>
      <w:r w:rsidRPr="007A7207">
        <w:rPr>
          <w:rFonts w:ascii="Times New Roman" w:hAnsi="Times New Roman" w:cs="Times New Roman"/>
          <w:sz w:val="28"/>
          <w:szCs w:val="28"/>
        </w:rPr>
        <w:t>покидает селение и спускается с горы Сишань, чтобы вечно охранять озеро Дяньчи. Группа белых чаек кружит над озером.</w:t>
      </w:r>
    </w:p>
    <w:p w:rsidR="00ED44D1" w:rsidRDefault="00ED44D1" w:rsidP="007A7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7207" w:rsidRPr="007A7207" w:rsidRDefault="007A7207" w:rsidP="007A7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A5A33" w:rsidRPr="007A7207" w:rsidRDefault="00611F0C" w:rsidP="007A72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7207">
        <w:rPr>
          <w:rFonts w:ascii="Times New Roman" w:hAnsi="Times New Roman" w:cs="Times New Roman"/>
          <w:b/>
          <w:sz w:val="28"/>
          <w:szCs w:val="28"/>
        </w:rPr>
        <w:lastRenderedPageBreak/>
        <w:t>Дополнение к уроку</w:t>
      </w:r>
    </w:p>
    <w:p w:rsidR="00183D2E" w:rsidRPr="007A7207" w:rsidRDefault="002B4BB6" w:rsidP="007A7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207">
        <w:rPr>
          <w:rFonts w:ascii="Times New Roman" w:hAnsi="Times New Roman" w:cs="Times New Roman"/>
          <w:sz w:val="28"/>
          <w:szCs w:val="28"/>
        </w:rPr>
        <w:t xml:space="preserve">«Жанры и </w:t>
      </w:r>
      <w:r w:rsidR="00183D2E" w:rsidRPr="007A7207">
        <w:rPr>
          <w:rFonts w:ascii="Times New Roman" w:hAnsi="Times New Roman" w:cs="Times New Roman"/>
          <w:sz w:val="28"/>
          <w:szCs w:val="28"/>
        </w:rPr>
        <w:t>стили китайской музы</w:t>
      </w:r>
      <w:r w:rsidRPr="007A7207">
        <w:rPr>
          <w:rFonts w:ascii="Times New Roman" w:hAnsi="Times New Roman" w:cs="Times New Roman"/>
          <w:sz w:val="28"/>
          <w:szCs w:val="28"/>
        </w:rPr>
        <w:t xml:space="preserve">ки разнообразны и не сводятся к </w:t>
      </w:r>
      <w:r w:rsidR="00183D2E" w:rsidRPr="007A7207">
        <w:rPr>
          <w:rFonts w:ascii="Times New Roman" w:hAnsi="Times New Roman" w:cs="Times New Roman"/>
          <w:sz w:val="28"/>
          <w:szCs w:val="28"/>
        </w:rPr>
        <w:t xml:space="preserve">общему знаменателю. </w:t>
      </w:r>
      <w:r w:rsidRPr="007A7207">
        <w:rPr>
          <w:rFonts w:ascii="Times New Roman" w:hAnsi="Times New Roman" w:cs="Times New Roman"/>
          <w:sz w:val="28"/>
          <w:szCs w:val="28"/>
        </w:rPr>
        <w:t xml:space="preserve">Тем не менее на протяжении всей </w:t>
      </w:r>
      <w:r w:rsidR="00183D2E" w:rsidRPr="007A7207">
        <w:rPr>
          <w:rFonts w:ascii="Times New Roman" w:hAnsi="Times New Roman" w:cs="Times New Roman"/>
          <w:sz w:val="28"/>
          <w:szCs w:val="28"/>
        </w:rPr>
        <w:t>своей истории китай</w:t>
      </w:r>
      <w:r w:rsidRPr="007A7207">
        <w:rPr>
          <w:rFonts w:ascii="Times New Roman" w:hAnsi="Times New Roman" w:cs="Times New Roman"/>
          <w:sz w:val="28"/>
          <w:szCs w:val="28"/>
        </w:rPr>
        <w:t xml:space="preserve">ская музыка развивалась в русле </w:t>
      </w:r>
      <w:r w:rsidR="00183D2E" w:rsidRPr="007A7207">
        <w:rPr>
          <w:rFonts w:ascii="Times New Roman" w:hAnsi="Times New Roman" w:cs="Times New Roman"/>
          <w:sz w:val="28"/>
          <w:szCs w:val="28"/>
        </w:rPr>
        <w:t>нескольких осново</w:t>
      </w:r>
      <w:r w:rsidRPr="007A7207">
        <w:rPr>
          <w:rFonts w:ascii="Times New Roman" w:hAnsi="Times New Roman" w:cs="Times New Roman"/>
          <w:sz w:val="28"/>
          <w:szCs w:val="28"/>
        </w:rPr>
        <w:t xml:space="preserve">полагающих идей. Китайцы всегда </w:t>
      </w:r>
      <w:r w:rsidR="00183D2E" w:rsidRPr="007A7207">
        <w:rPr>
          <w:rFonts w:ascii="Times New Roman" w:hAnsi="Times New Roman" w:cs="Times New Roman"/>
          <w:sz w:val="28"/>
          <w:szCs w:val="28"/>
        </w:rPr>
        <w:t xml:space="preserve">верили в могущество </w:t>
      </w:r>
      <w:r w:rsidRPr="007A7207">
        <w:rPr>
          <w:rFonts w:ascii="Times New Roman" w:hAnsi="Times New Roman" w:cs="Times New Roman"/>
          <w:sz w:val="28"/>
          <w:szCs w:val="28"/>
        </w:rPr>
        <w:t>музыки и необходимость государ</w:t>
      </w:r>
      <w:r w:rsidR="00183D2E" w:rsidRPr="007A7207">
        <w:rPr>
          <w:rFonts w:ascii="Times New Roman" w:hAnsi="Times New Roman" w:cs="Times New Roman"/>
          <w:sz w:val="28"/>
          <w:szCs w:val="28"/>
        </w:rPr>
        <w:t>ственного контроля над ней.</w:t>
      </w:r>
    </w:p>
    <w:p w:rsidR="00BF609F" w:rsidRPr="007A7207" w:rsidRDefault="00183D2E" w:rsidP="007A7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207">
        <w:rPr>
          <w:rFonts w:ascii="Times New Roman" w:hAnsi="Times New Roman" w:cs="Times New Roman"/>
          <w:sz w:val="28"/>
          <w:szCs w:val="28"/>
        </w:rPr>
        <w:t>В Древнем Кита</w:t>
      </w:r>
      <w:r w:rsidR="00511737" w:rsidRPr="007A7207">
        <w:rPr>
          <w:rFonts w:ascii="Times New Roman" w:hAnsi="Times New Roman" w:cs="Times New Roman"/>
          <w:sz w:val="28"/>
          <w:szCs w:val="28"/>
        </w:rPr>
        <w:t xml:space="preserve">е была разработана 12-ступенная </w:t>
      </w:r>
      <w:r w:rsidRPr="007A7207">
        <w:rPr>
          <w:rFonts w:ascii="Times New Roman" w:hAnsi="Times New Roman" w:cs="Times New Roman"/>
          <w:sz w:val="28"/>
          <w:szCs w:val="28"/>
        </w:rPr>
        <w:t xml:space="preserve">система люй-люй, </w:t>
      </w:r>
      <w:r w:rsidR="00511737" w:rsidRPr="007A7207">
        <w:rPr>
          <w:rFonts w:ascii="Times New Roman" w:hAnsi="Times New Roman" w:cs="Times New Roman"/>
          <w:sz w:val="28"/>
          <w:szCs w:val="28"/>
        </w:rPr>
        <w:t xml:space="preserve">в рамках которой каждой ступени </w:t>
      </w:r>
      <w:r w:rsidRPr="007A7207">
        <w:rPr>
          <w:rFonts w:ascii="Times New Roman" w:hAnsi="Times New Roman" w:cs="Times New Roman"/>
          <w:sz w:val="28"/>
          <w:szCs w:val="28"/>
        </w:rPr>
        <w:t xml:space="preserve">придавался тот или </w:t>
      </w:r>
      <w:r w:rsidR="00511737" w:rsidRPr="007A7207">
        <w:rPr>
          <w:rFonts w:ascii="Times New Roman" w:hAnsi="Times New Roman" w:cs="Times New Roman"/>
          <w:sz w:val="28"/>
          <w:szCs w:val="28"/>
        </w:rPr>
        <w:t>иной символический и космологи</w:t>
      </w:r>
      <w:r w:rsidRPr="007A7207">
        <w:rPr>
          <w:rFonts w:ascii="Times New Roman" w:hAnsi="Times New Roman" w:cs="Times New Roman"/>
          <w:sz w:val="28"/>
          <w:szCs w:val="28"/>
        </w:rPr>
        <w:t>ческий смысл (не</w:t>
      </w:r>
      <w:r w:rsidR="00511737" w:rsidRPr="007A7207">
        <w:rPr>
          <w:rFonts w:ascii="Times New Roman" w:hAnsi="Times New Roman" w:cs="Times New Roman"/>
          <w:sz w:val="28"/>
          <w:szCs w:val="28"/>
        </w:rPr>
        <w:t xml:space="preserve">чётные звуки воплощали светлое, </w:t>
      </w:r>
      <w:r w:rsidRPr="007A7207">
        <w:rPr>
          <w:rFonts w:ascii="Times New Roman" w:hAnsi="Times New Roman" w:cs="Times New Roman"/>
          <w:sz w:val="28"/>
          <w:szCs w:val="28"/>
        </w:rPr>
        <w:t>мужское, небесное, ак</w:t>
      </w:r>
      <w:r w:rsidR="00511737" w:rsidRPr="007A7207">
        <w:rPr>
          <w:rFonts w:ascii="Times New Roman" w:hAnsi="Times New Roman" w:cs="Times New Roman"/>
          <w:sz w:val="28"/>
          <w:szCs w:val="28"/>
        </w:rPr>
        <w:t>тивное начало Ян; чётные — тём</w:t>
      </w:r>
      <w:r w:rsidRPr="007A7207">
        <w:rPr>
          <w:rFonts w:ascii="Times New Roman" w:hAnsi="Times New Roman" w:cs="Times New Roman"/>
          <w:sz w:val="28"/>
          <w:szCs w:val="28"/>
        </w:rPr>
        <w:t>ное, женское, зем</w:t>
      </w:r>
      <w:r w:rsidR="00511737" w:rsidRPr="007A7207">
        <w:rPr>
          <w:rFonts w:ascii="Times New Roman" w:hAnsi="Times New Roman" w:cs="Times New Roman"/>
          <w:sz w:val="28"/>
          <w:szCs w:val="28"/>
        </w:rPr>
        <w:t>ное, пассивное начало Инь; сово</w:t>
      </w:r>
      <w:r w:rsidR="00BF609F" w:rsidRPr="007A7207">
        <w:rPr>
          <w:rFonts w:ascii="Times New Roman" w:hAnsi="Times New Roman" w:cs="Times New Roman"/>
          <w:sz w:val="28"/>
          <w:szCs w:val="28"/>
        </w:rPr>
        <w:t>купность звуков выражала сущность 12 месяцев года, 12 знаков зодиака, 12 периодов суток и т. д.).</w:t>
      </w:r>
    </w:p>
    <w:p w:rsidR="00BF609F" w:rsidRPr="007A7207" w:rsidRDefault="00BF609F" w:rsidP="007A7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207">
        <w:rPr>
          <w:rFonts w:ascii="Times New Roman" w:hAnsi="Times New Roman" w:cs="Times New Roman"/>
          <w:sz w:val="28"/>
          <w:szCs w:val="28"/>
        </w:rPr>
        <w:t>Мудрецы Древнего Китая (в том числе Конфуций) признавали власть музыки над разумом и эмоциями человека и подчёркивали её воспитательную роль.</w:t>
      </w:r>
    </w:p>
    <w:p w:rsidR="00BF609F" w:rsidRPr="007A7207" w:rsidRDefault="00BF609F" w:rsidP="007A7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207">
        <w:rPr>
          <w:rFonts w:ascii="Times New Roman" w:hAnsi="Times New Roman" w:cs="Times New Roman"/>
          <w:sz w:val="28"/>
          <w:szCs w:val="28"/>
        </w:rPr>
        <w:t xml:space="preserve">Музыка в Китае служит неотъемлемой частью театральных зрелищ. </w:t>
      </w:r>
      <w:r w:rsidR="00AD0617" w:rsidRPr="007A7207">
        <w:rPr>
          <w:rFonts w:ascii="Times New Roman" w:hAnsi="Times New Roman" w:cs="Times New Roman"/>
          <w:sz w:val="28"/>
          <w:szCs w:val="28"/>
        </w:rPr>
        <w:t xml:space="preserve">Известно свыше 300 региональных </w:t>
      </w:r>
      <w:r w:rsidRPr="007A7207">
        <w:rPr>
          <w:rFonts w:ascii="Times New Roman" w:hAnsi="Times New Roman" w:cs="Times New Roman"/>
          <w:sz w:val="28"/>
          <w:szCs w:val="28"/>
        </w:rPr>
        <w:t>разновидностей китайского традиционного театра.</w:t>
      </w:r>
    </w:p>
    <w:p w:rsidR="00BF609F" w:rsidRPr="007A7207" w:rsidRDefault="00BF609F" w:rsidP="007A7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207">
        <w:rPr>
          <w:rFonts w:ascii="Times New Roman" w:hAnsi="Times New Roman" w:cs="Times New Roman"/>
          <w:sz w:val="28"/>
          <w:szCs w:val="28"/>
        </w:rPr>
        <w:t>Самый распро</w:t>
      </w:r>
      <w:r w:rsidR="00AD0617" w:rsidRPr="007A7207">
        <w:rPr>
          <w:rFonts w:ascii="Times New Roman" w:hAnsi="Times New Roman" w:cs="Times New Roman"/>
          <w:sz w:val="28"/>
          <w:szCs w:val="28"/>
        </w:rPr>
        <w:t>странённый инструмент классиче</w:t>
      </w:r>
      <w:r w:rsidRPr="007A7207">
        <w:rPr>
          <w:rFonts w:ascii="Times New Roman" w:hAnsi="Times New Roman" w:cs="Times New Roman"/>
          <w:sz w:val="28"/>
          <w:szCs w:val="28"/>
        </w:rPr>
        <w:t>ской китайской му</w:t>
      </w:r>
      <w:r w:rsidR="00AD0617" w:rsidRPr="007A7207">
        <w:rPr>
          <w:rFonts w:ascii="Times New Roman" w:hAnsi="Times New Roman" w:cs="Times New Roman"/>
          <w:sz w:val="28"/>
          <w:szCs w:val="28"/>
        </w:rPr>
        <w:t xml:space="preserve">зыки </w:t>
      </w:r>
      <w:r w:rsidR="00E85982" w:rsidRPr="007A7207">
        <w:rPr>
          <w:rFonts w:ascii="Times New Roman" w:hAnsi="Times New Roman" w:cs="Times New Roman"/>
          <w:sz w:val="28"/>
          <w:szCs w:val="28"/>
        </w:rPr>
        <w:t>-</w:t>
      </w:r>
      <w:r w:rsidR="00AD0617" w:rsidRPr="007A7207">
        <w:rPr>
          <w:rFonts w:ascii="Times New Roman" w:hAnsi="Times New Roman" w:cs="Times New Roman"/>
          <w:sz w:val="28"/>
          <w:szCs w:val="28"/>
        </w:rPr>
        <w:t xml:space="preserve"> семиструнная продолгова</w:t>
      </w:r>
      <w:r w:rsidRPr="007A7207">
        <w:rPr>
          <w:rFonts w:ascii="Times New Roman" w:hAnsi="Times New Roman" w:cs="Times New Roman"/>
          <w:sz w:val="28"/>
          <w:szCs w:val="28"/>
        </w:rPr>
        <w:t>тая цитра цинь, ис</w:t>
      </w:r>
      <w:r w:rsidR="00AD0617" w:rsidRPr="007A7207">
        <w:rPr>
          <w:rFonts w:ascii="Times New Roman" w:hAnsi="Times New Roman" w:cs="Times New Roman"/>
          <w:sz w:val="28"/>
          <w:szCs w:val="28"/>
        </w:rPr>
        <w:t xml:space="preserve">тория которой насчитывает свыше </w:t>
      </w:r>
      <w:r w:rsidRPr="007A7207">
        <w:rPr>
          <w:rFonts w:ascii="Times New Roman" w:hAnsi="Times New Roman" w:cs="Times New Roman"/>
          <w:sz w:val="28"/>
          <w:szCs w:val="28"/>
        </w:rPr>
        <w:t>3000 лет.</w:t>
      </w:r>
    </w:p>
    <w:p w:rsidR="00BF609F" w:rsidRPr="007A7207" w:rsidRDefault="00BF609F" w:rsidP="007A7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207">
        <w:rPr>
          <w:rFonts w:ascii="Times New Roman" w:hAnsi="Times New Roman" w:cs="Times New Roman"/>
          <w:sz w:val="28"/>
          <w:szCs w:val="28"/>
        </w:rPr>
        <w:t>Среди других к</w:t>
      </w:r>
      <w:r w:rsidR="00AD0617" w:rsidRPr="007A7207">
        <w:rPr>
          <w:rFonts w:ascii="Times New Roman" w:hAnsi="Times New Roman" w:cs="Times New Roman"/>
          <w:sz w:val="28"/>
          <w:szCs w:val="28"/>
        </w:rPr>
        <w:t>лассических струнных инструмен</w:t>
      </w:r>
      <w:r w:rsidRPr="007A7207">
        <w:rPr>
          <w:rFonts w:ascii="Times New Roman" w:hAnsi="Times New Roman" w:cs="Times New Roman"/>
          <w:sz w:val="28"/>
          <w:szCs w:val="28"/>
        </w:rPr>
        <w:t xml:space="preserve">тов </w:t>
      </w:r>
      <w:r w:rsidR="00E85982" w:rsidRPr="007A7207">
        <w:rPr>
          <w:rFonts w:ascii="Times New Roman" w:hAnsi="Times New Roman" w:cs="Times New Roman"/>
          <w:sz w:val="28"/>
          <w:szCs w:val="28"/>
        </w:rPr>
        <w:t>-</w:t>
      </w:r>
      <w:r w:rsidRPr="007A7207">
        <w:rPr>
          <w:rFonts w:ascii="Times New Roman" w:hAnsi="Times New Roman" w:cs="Times New Roman"/>
          <w:sz w:val="28"/>
          <w:szCs w:val="28"/>
        </w:rPr>
        <w:t xml:space="preserve"> 16-струнная цитра </w:t>
      </w:r>
      <w:proofErr w:type="gramStart"/>
      <w:r w:rsidRPr="007A7207">
        <w:rPr>
          <w:rFonts w:ascii="Times New Roman" w:hAnsi="Times New Roman" w:cs="Times New Roman"/>
          <w:sz w:val="28"/>
          <w:szCs w:val="28"/>
        </w:rPr>
        <w:t>чжэнь</w:t>
      </w:r>
      <w:proofErr w:type="gramEnd"/>
      <w:r w:rsidRPr="007A7207">
        <w:rPr>
          <w:rFonts w:ascii="Times New Roman" w:hAnsi="Times New Roman" w:cs="Times New Roman"/>
          <w:sz w:val="28"/>
          <w:szCs w:val="28"/>
        </w:rPr>
        <w:t xml:space="preserve"> и ч</w:t>
      </w:r>
      <w:r w:rsidR="00AD0617" w:rsidRPr="007A7207">
        <w:rPr>
          <w:rFonts w:ascii="Times New Roman" w:hAnsi="Times New Roman" w:cs="Times New Roman"/>
          <w:sz w:val="28"/>
          <w:szCs w:val="28"/>
        </w:rPr>
        <w:t xml:space="preserve">етырёхструнная </w:t>
      </w:r>
      <w:r w:rsidRPr="007A7207">
        <w:rPr>
          <w:rFonts w:ascii="Times New Roman" w:hAnsi="Times New Roman" w:cs="Times New Roman"/>
          <w:sz w:val="28"/>
          <w:szCs w:val="28"/>
        </w:rPr>
        <w:t>лютня с ладами п</w:t>
      </w:r>
      <w:r w:rsidR="00AD0617" w:rsidRPr="007A7207">
        <w:rPr>
          <w:rFonts w:ascii="Times New Roman" w:hAnsi="Times New Roman" w:cs="Times New Roman"/>
          <w:sz w:val="28"/>
          <w:szCs w:val="28"/>
        </w:rPr>
        <w:t xml:space="preserve">ипа, происходящая, по-видимому, </w:t>
      </w:r>
      <w:r w:rsidRPr="007A7207">
        <w:rPr>
          <w:rFonts w:ascii="Times New Roman" w:hAnsi="Times New Roman" w:cs="Times New Roman"/>
          <w:sz w:val="28"/>
          <w:szCs w:val="28"/>
        </w:rPr>
        <w:t>из Центральной Ази</w:t>
      </w:r>
      <w:r w:rsidR="00AD0617" w:rsidRPr="007A7207">
        <w:rPr>
          <w:rFonts w:ascii="Times New Roman" w:hAnsi="Times New Roman" w:cs="Times New Roman"/>
          <w:sz w:val="28"/>
          <w:szCs w:val="28"/>
        </w:rPr>
        <w:t>и. Согласно традиционной китай</w:t>
      </w:r>
      <w:r w:rsidRPr="007A7207">
        <w:rPr>
          <w:rFonts w:ascii="Times New Roman" w:hAnsi="Times New Roman" w:cs="Times New Roman"/>
          <w:sz w:val="28"/>
          <w:szCs w:val="28"/>
        </w:rPr>
        <w:t>ской классификаци</w:t>
      </w:r>
      <w:r w:rsidR="00AD0617" w:rsidRPr="007A7207">
        <w:rPr>
          <w:rFonts w:ascii="Times New Roman" w:hAnsi="Times New Roman" w:cs="Times New Roman"/>
          <w:sz w:val="28"/>
          <w:szCs w:val="28"/>
        </w:rPr>
        <w:t xml:space="preserve">и инструменты подразделяются на </w:t>
      </w:r>
      <w:r w:rsidRPr="007A7207">
        <w:rPr>
          <w:rFonts w:ascii="Times New Roman" w:hAnsi="Times New Roman" w:cs="Times New Roman"/>
          <w:sz w:val="28"/>
          <w:szCs w:val="28"/>
        </w:rPr>
        <w:t>8 групп по материалу, из которого они изготовлены.</w:t>
      </w:r>
    </w:p>
    <w:p w:rsidR="00183D2E" w:rsidRPr="007A7207" w:rsidRDefault="00BF609F" w:rsidP="007A7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207">
        <w:rPr>
          <w:rFonts w:ascii="Times New Roman" w:hAnsi="Times New Roman" w:cs="Times New Roman"/>
          <w:sz w:val="28"/>
          <w:szCs w:val="28"/>
        </w:rPr>
        <w:t>Важнейшие группы инструментов: деревянные (</w:t>
      </w:r>
      <w:r w:rsidR="00AD0617" w:rsidRPr="007A7207">
        <w:rPr>
          <w:rFonts w:ascii="Times New Roman" w:hAnsi="Times New Roman" w:cs="Times New Roman"/>
          <w:sz w:val="28"/>
          <w:szCs w:val="28"/>
        </w:rPr>
        <w:t>напри</w:t>
      </w:r>
      <w:r w:rsidRPr="007A7207">
        <w:rPr>
          <w:rFonts w:ascii="Times New Roman" w:hAnsi="Times New Roman" w:cs="Times New Roman"/>
          <w:sz w:val="28"/>
          <w:szCs w:val="28"/>
        </w:rPr>
        <w:t xml:space="preserve">мер, трещотка мую), </w:t>
      </w:r>
      <w:r w:rsidR="00AD0617" w:rsidRPr="007A7207">
        <w:rPr>
          <w:rFonts w:ascii="Times New Roman" w:hAnsi="Times New Roman" w:cs="Times New Roman"/>
          <w:sz w:val="28"/>
          <w:szCs w:val="28"/>
        </w:rPr>
        <w:t xml:space="preserve">кожаные (барабаны гу), шёлковые </w:t>
      </w:r>
      <w:r w:rsidRPr="007A7207">
        <w:rPr>
          <w:rFonts w:ascii="Times New Roman" w:hAnsi="Times New Roman" w:cs="Times New Roman"/>
          <w:sz w:val="28"/>
          <w:szCs w:val="28"/>
        </w:rPr>
        <w:t xml:space="preserve">(цинь, пипа и другие </w:t>
      </w:r>
      <w:r w:rsidR="00AD0617" w:rsidRPr="007A7207">
        <w:rPr>
          <w:rFonts w:ascii="Times New Roman" w:hAnsi="Times New Roman" w:cs="Times New Roman"/>
          <w:sz w:val="28"/>
          <w:szCs w:val="28"/>
        </w:rPr>
        <w:t>инструменты c шёлковыми струна</w:t>
      </w:r>
      <w:r w:rsidRPr="007A7207">
        <w:rPr>
          <w:rFonts w:ascii="Times New Roman" w:hAnsi="Times New Roman" w:cs="Times New Roman"/>
          <w:sz w:val="28"/>
          <w:szCs w:val="28"/>
        </w:rPr>
        <w:t>ми), глиняные (свистк</w:t>
      </w:r>
      <w:r w:rsidR="00AD0617" w:rsidRPr="007A7207">
        <w:rPr>
          <w:rFonts w:ascii="Times New Roman" w:hAnsi="Times New Roman" w:cs="Times New Roman"/>
          <w:sz w:val="28"/>
          <w:szCs w:val="28"/>
        </w:rPr>
        <w:t>и, барабан ху), бамбуковые (го</w:t>
      </w:r>
      <w:r w:rsidRPr="007A7207">
        <w:rPr>
          <w:rFonts w:ascii="Times New Roman" w:hAnsi="Times New Roman" w:cs="Times New Roman"/>
          <w:sz w:val="28"/>
          <w:szCs w:val="28"/>
        </w:rPr>
        <w:t>бой сонна, свирель пайс</w:t>
      </w:r>
      <w:r w:rsidR="00AD0617" w:rsidRPr="007A7207">
        <w:rPr>
          <w:rFonts w:ascii="Times New Roman" w:hAnsi="Times New Roman" w:cs="Times New Roman"/>
          <w:sz w:val="28"/>
          <w:szCs w:val="28"/>
        </w:rPr>
        <w:t>яо, продольная флейта сяо, раз</w:t>
      </w:r>
      <w:r w:rsidRPr="007A7207">
        <w:rPr>
          <w:rFonts w:ascii="Times New Roman" w:hAnsi="Times New Roman" w:cs="Times New Roman"/>
          <w:sz w:val="28"/>
          <w:szCs w:val="28"/>
        </w:rPr>
        <w:t>личные поперечные флейты), тыквенные</w:t>
      </w:r>
      <w:r w:rsidR="00AD0617" w:rsidRPr="007A7207">
        <w:rPr>
          <w:rFonts w:ascii="Times New Roman" w:hAnsi="Times New Roman" w:cs="Times New Roman"/>
          <w:sz w:val="28"/>
          <w:szCs w:val="28"/>
        </w:rPr>
        <w:t xml:space="preserve"> (губной орган </w:t>
      </w:r>
      <w:r w:rsidRPr="007A7207">
        <w:rPr>
          <w:rFonts w:ascii="Times New Roman" w:hAnsi="Times New Roman" w:cs="Times New Roman"/>
          <w:sz w:val="28"/>
          <w:szCs w:val="28"/>
        </w:rPr>
        <w:t>шэн)».</w:t>
      </w:r>
    </w:p>
    <w:p w:rsidR="000E2CA6" w:rsidRPr="007A7207" w:rsidRDefault="000E2CA6" w:rsidP="007A7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207">
        <w:rPr>
          <w:rFonts w:ascii="Times New Roman" w:hAnsi="Times New Roman" w:cs="Times New Roman"/>
          <w:sz w:val="28"/>
          <w:szCs w:val="28"/>
        </w:rPr>
        <w:t>«Музыкальный словарь Гроува»</w:t>
      </w:r>
    </w:p>
    <w:p w:rsidR="005E45CA" w:rsidRPr="007A7207" w:rsidRDefault="005E45CA" w:rsidP="007A7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2CA6" w:rsidRPr="007A7207" w:rsidRDefault="000E2CA6" w:rsidP="007A7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717D" w:rsidRPr="007A7207" w:rsidRDefault="00E6717D" w:rsidP="007A7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6717D" w:rsidRPr="007A7207" w:rsidSect="007A7207">
      <w:pgSz w:w="11906" w:h="16838" w:code="9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D1933"/>
    <w:multiLevelType w:val="hybridMultilevel"/>
    <w:tmpl w:val="F9D60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264CA"/>
    <w:multiLevelType w:val="hybridMultilevel"/>
    <w:tmpl w:val="AA726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31D3D"/>
    <w:multiLevelType w:val="hybridMultilevel"/>
    <w:tmpl w:val="EC10D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9A3430"/>
    <w:multiLevelType w:val="hybridMultilevel"/>
    <w:tmpl w:val="13482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D15837"/>
    <w:multiLevelType w:val="hybridMultilevel"/>
    <w:tmpl w:val="18CE0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0A155F"/>
    <w:multiLevelType w:val="hybridMultilevel"/>
    <w:tmpl w:val="487E61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1046FF3"/>
    <w:multiLevelType w:val="hybridMultilevel"/>
    <w:tmpl w:val="FD485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0906BB"/>
    <w:multiLevelType w:val="hybridMultilevel"/>
    <w:tmpl w:val="CC0A5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981594"/>
    <w:multiLevelType w:val="hybridMultilevel"/>
    <w:tmpl w:val="17D6D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F1E"/>
    <w:rsid w:val="000178BE"/>
    <w:rsid w:val="00042356"/>
    <w:rsid w:val="000A425A"/>
    <w:rsid w:val="000B41B3"/>
    <w:rsid w:val="000E2CA6"/>
    <w:rsid w:val="000E464B"/>
    <w:rsid w:val="00120AC6"/>
    <w:rsid w:val="00176416"/>
    <w:rsid w:val="00176E82"/>
    <w:rsid w:val="00183D2E"/>
    <w:rsid w:val="00195DD7"/>
    <w:rsid w:val="0021440E"/>
    <w:rsid w:val="00241442"/>
    <w:rsid w:val="00257148"/>
    <w:rsid w:val="0025737A"/>
    <w:rsid w:val="002B4BB6"/>
    <w:rsid w:val="002E32EA"/>
    <w:rsid w:val="00376C58"/>
    <w:rsid w:val="003C53F0"/>
    <w:rsid w:val="003F3A4A"/>
    <w:rsid w:val="004169A1"/>
    <w:rsid w:val="00432A4C"/>
    <w:rsid w:val="00434CFD"/>
    <w:rsid w:val="00483D5D"/>
    <w:rsid w:val="004B2288"/>
    <w:rsid w:val="004C260A"/>
    <w:rsid w:val="004D67D1"/>
    <w:rsid w:val="0050698A"/>
    <w:rsid w:val="00511737"/>
    <w:rsid w:val="00524169"/>
    <w:rsid w:val="005268B5"/>
    <w:rsid w:val="0057756A"/>
    <w:rsid w:val="00591520"/>
    <w:rsid w:val="005E45CA"/>
    <w:rsid w:val="005F3D10"/>
    <w:rsid w:val="00611F0C"/>
    <w:rsid w:val="0064571B"/>
    <w:rsid w:val="006C4E29"/>
    <w:rsid w:val="006F2D03"/>
    <w:rsid w:val="0077297D"/>
    <w:rsid w:val="007A7207"/>
    <w:rsid w:val="00897F37"/>
    <w:rsid w:val="008C501B"/>
    <w:rsid w:val="00903E78"/>
    <w:rsid w:val="009634C7"/>
    <w:rsid w:val="009864D9"/>
    <w:rsid w:val="009A079E"/>
    <w:rsid w:val="009B3EBC"/>
    <w:rsid w:val="009F7466"/>
    <w:rsid w:val="00A30454"/>
    <w:rsid w:val="00A3472F"/>
    <w:rsid w:val="00A66F1E"/>
    <w:rsid w:val="00AD0617"/>
    <w:rsid w:val="00AD5D80"/>
    <w:rsid w:val="00B8165E"/>
    <w:rsid w:val="00BF609F"/>
    <w:rsid w:val="00C66C7D"/>
    <w:rsid w:val="00C84BB3"/>
    <w:rsid w:val="00C925B5"/>
    <w:rsid w:val="00CA5A33"/>
    <w:rsid w:val="00CB046D"/>
    <w:rsid w:val="00CF0359"/>
    <w:rsid w:val="00D010FE"/>
    <w:rsid w:val="00D12E02"/>
    <w:rsid w:val="00D520C7"/>
    <w:rsid w:val="00D74557"/>
    <w:rsid w:val="00E556AB"/>
    <w:rsid w:val="00E6717D"/>
    <w:rsid w:val="00E85982"/>
    <w:rsid w:val="00EA3BE1"/>
    <w:rsid w:val="00ED44D1"/>
    <w:rsid w:val="00ED5A2C"/>
    <w:rsid w:val="00F2664C"/>
    <w:rsid w:val="00F35AF3"/>
    <w:rsid w:val="00F70426"/>
    <w:rsid w:val="00FE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99C9A5-1077-4B71-B3A5-C6FE5247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288"/>
    <w:pPr>
      <w:ind w:left="720"/>
      <w:contextualSpacing/>
    </w:pPr>
  </w:style>
  <w:style w:type="paragraph" w:styleId="a4">
    <w:name w:val="No Spacing"/>
    <w:uiPriority w:val="1"/>
    <w:qFormat/>
    <w:rsid w:val="00A3472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A7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72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5</Pages>
  <Words>1692</Words>
  <Characters>9648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Диалог Запада и Востока в творчестве отечественных современных композиторов</vt:lpstr>
    </vt:vector>
  </TitlesOfParts>
  <Company>SPecialiST RePack</Company>
  <LinksUpToDate>false</LinksUpToDate>
  <CharactersWithSpaces>11318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Диалог Запада и Востока в творчестве отечественных современных композиторов</dc:title>
  <dc:subject>Традиция и современность в музыке</dc:subject>
  <dc:creator>galina-muz</dc:creator>
  <cp:keywords>Цзо Чжень-Гуань </cp:keywords>
  <dc:description>Автор презентации galina-muz, для сайта music-fantasy.ru</dc:description>
  <cp:lastModifiedBy>админ</cp:lastModifiedBy>
  <cp:revision>90</cp:revision>
  <cp:lastPrinted>2019-02-26T16:15:00Z</cp:lastPrinted>
  <dcterms:created xsi:type="dcterms:W3CDTF">2017-03-02T14:34:00Z</dcterms:created>
  <dcterms:modified xsi:type="dcterms:W3CDTF">2019-02-26T16:19:00Z</dcterms:modified>
  <cp:category>Урок музыки 8 класс</cp:category>
  <cp:contentStatus>Т. И. Науменко, В. В. Алеев</cp:contentStatus>
</cp:coreProperties>
</file>