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DB" w:rsidRDefault="004F63DB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МОБУ ООШ № 3 г. Благовещенска</w:t>
      </w:r>
      <w:r w:rsidRPr="00346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C80E" wp14:editId="238D7790">
                <wp:simplePos x="0" y="0"/>
                <wp:positionH relativeFrom="column">
                  <wp:posOffset>318499</wp:posOffset>
                </wp:positionH>
                <wp:positionV relativeFrom="paragraph">
                  <wp:posOffset>306705</wp:posOffset>
                </wp:positionV>
                <wp:extent cx="1828800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D9E" w:rsidRPr="00F27E34" w:rsidRDefault="00234D9E" w:rsidP="00234D9E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E34"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КЛАССНЫЙ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EC80E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25.1pt;margin-top:24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" filled="f" stroked="f">
                <v:textbox style="mso-fit-shape-to-text:t">
                  <w:txbxContent>
                    <w:p w:rsidR="00234D9E" w:rsidRPr="00F27E34" w:rsidRDefault="00234D9E" w:rsidP="00234D9E">
                      <w:pPr>
                        <w:shd w:val="clear" w:color="auto" w:fill="FFFFFF"/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E34"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КЛАССНЫЙ ЧАС</w:t>
                      </w:r>
                    </w:p>
                  </w:txbxContent>
                </v:textbox>
              </v:shape>
            </w:pict>
          </mc:Fallback>
        </mc:AlternateContent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8A0">
        <w:rPr>
          <w:rFonts w:ascii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234D9E" w:rsidRPr="000F01F1" w:rsidRDefault="00F724A9" w:rsidP="00E239DF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shd w:val="clear" w:color="auto" w:fill="FFFFFF"/>
          <w:lang w:eastAsia="ru-RU"/>
        </w:rPr>
      </w:pPr>
      <w:r w:rsidRPr="000F01F1">
        <w:rPr>
          <w:rFonts w:ascii="Times New Roman" w:eastAsia="Times New Roman" w:hAnsi="Times New Roman" w:cs="Times New Roman"/>
          <w:b/>
          <w:sz w:val="72"/>
          <w:szCs w:val="72"/>
          <w:shd w:val="clear" w:color="auto" w:fill="FFFFFF"/>
          <w:lang w:eastAsia="ru-RU"/>
        </w:rPr>
        <w:t>«</w:t>
      </w:r>
      <w:r w:rsidR="00052637" w:rsidRPr="00052637">
        <w:rPr>
          <w:rFonts w:ascii="Times New Roman" w:eastAsia="Times New Roman" w:hAnsi="Times New Roman" w:cs="Times New Roman"/>
          <w:b/>
          <w:sz w:val="72"/>
          <w:szCs w:val="72"/>
          <w:shd w:val="clear" w:color="auto" w:fill="FFFFFF"/>
          <w:lang w:eastAsia="ru-RU"/>
        </w:rPr>
        <w:t>Мусор - это не отходы, а вторичное сырье</w:t>
      </w:r>
      <w:r w:rsidRPr="000F01F1">
        <w:rPr>
          <w:rFonts w:ascii="Times New Roman" w:eastAsia="Times New Roman" w:hAnsi="Times New Roman" w:cs="Times New Roman"/>
          <w:b/>
          <w:sz w:val="72"/>
          <w:szCs w:val="72"/>
          <w:shd w:val="clear" w:color="auto" w:fill="FFFFFF"/>
          <w:lang w:eastAsia="ru-RU"/>
        </w:rPr>
        <w:t>»</w:t>
      </w: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F1BC0" w:rsidRDefault="004F1BC0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052637">
      <w:pPr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</w:t>
      </w:r>
      <w:r w:rsidRPr="009A0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0526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09</w:t>
      </w:r>
      <w:r w:rsidR="009F27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.0</w:t>
      </w:r>
      <w:r w:rsidR="0005263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.201</w:t>
      </w:r>
      <w:r w:rsidR="009F27F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Аудитория: 7 А класс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руководитель: Зеленцова Т.В.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34D9E" w:rsidRDefault="00234D9E" w:rsidP="004F21DC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экологической грамотности у детей по вопросам бережливого отношения к природным ресурсам и   расширение представлений о возможностях переработки твёрдых бытовых отходов; формирование экологической культуры у учащихся.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основные виды бытовых отходов (домашнего мусора).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основные признаки классификации мусора.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на практических примерах необходимость в сортировке бытовых отходов (мусора);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учащихся предложить способы и наметить пути сокращения количества мусора (бытовых отходов) в домашнем хозяйстве.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написаны слова, попробуйте назвать тему классного часа. Даны слова: мусор, отходы, вторичное, </w:t>
      </w:r>
      <w:r w:rsidR="001A6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сырье,</w:t>
      </w:r>
      <w:bookmarkStart w:id="0" w:name="_GoBack"/>
      <w:bookmarkEnd w:id="0"/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не, это.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 помощью классного руководителя называют тему классного часа: «Мусор – это не отходы, а вторичное сырье»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Загрязнение планеты мусором стало одной из глобальных экологических проблем. Ежедневно в населенных пунктах образуется огромное количество бытовых отходов. В настоящее время на каждого жителя нашей планеты приходится в среднем около 1 т мусора в год. Если весь накопившийся мусор не уничтожать, а ссыпать в одну кучу, образовалась бы гора высотой с самую высокую горную вершину мира – Эверест около 9 км. Статистика показывает, что количество мусора растет с каждым днем.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Откуда же берется мусор?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Его производит сам человек.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Человек сначала производит сначала продукты пользования, которые затем становятся мусором.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Мусором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завалены обочины дорог, его можно увидеть в лесу и на лугу, на берегах озер и рек.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Сильный ветер разносит по округе бумагу и пластиковые упаковки.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родители, бабушки и дедушки помнят то время, когда стеклянные бутылки собирали и сдавали в магазины в обмен на деньги. Эти бутылки увозили на переработку и изготовление новых. А теперь? Теперь и стеклянные, и пластиковые бутылки засоряют наши улицы. И не только. А полиэтиленовые пакеты, одноразовая посуда. Использованные упаковки составляют большую часть (от 50 до 80%) всех отходов, образующихся в наших домах.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История мусора: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Мусор всегда играл важнейшую роль в человеческой культуре. История мусора показывает, что эта проблема решалась уже в далёком прошлом. Примерно 3 тыс. лет до н.э. на острове Крит были построены первые в истории человечества централизованные помойки: мусор сваливали в специально вырытые ямы, слои мусора пересыпали слоями земли.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 2500 лет до н.э. был принят закон, в котором граждане города Афин должны вывозить мусор на расстояние не менее 1.5 км от городской черты.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век - английская королева Елизавета Первая даровала специальные привилегии сборщикам тряпья, которое шло на производство бумаги.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многих странах Европы свиней выгоняли на улицу, чтобы те поедали мусор, отходы.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18 век - мусор на службе войны. Сбор металлических отходов в США был объявлен патриотическим долгом, он шёл на переплавку.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1895 год. В Нью-Йорке создана первая в мире сортировка мусора. Жители города были обязаны разделять пищевые отходы, бумагу, металл и выбрасывать их в отдельные баки, стоящие на улице.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СССР утилизации придавалось большое значение, по всей стране существовали пункты сбора стеклотары. Для сбора макулатуры и металлолома привлекались школьники.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не может жить, не оставляя после себя твёрдые бытовые отходы (ТБО). В среднем принято считать, что на одного жителя в год накапливается 250 кг мусора. 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Отходы собираются как на специализированных (санкционированные места), так и на стихийно возникающих свалках (неразрешенные места).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Сконцентрированные на свалках отходы – опасные источники загрязнения поверхностных и подземных вод, атмосферного воздуха, почв и растений.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Сложившаяся ситуация представляет реальную угрозу здоровью людей – современным и будущим поколениям страны. Проблема твердых бытовых отходов (ТБО) является острой, актуальной, поскольку ее решение связано с необходимостью обеспечения нормальной жизнедеятельности населения, санитарной очистки сёл и городов, охраны окружающей среды и ресурсосбережения.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 является благоприятной средой для развития микроорганизмов, вызывающих некоторые инфекционные заболевания. Поэтому необезвреженные отходы могут быть источником массового загрязнения окружающей среды.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"мусорная тема", как никогда, актуальна. </w:t>
      </w:r>
    </w:p>
    <w:p w:rsid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проблеме мусора говориться много, а делается недостаточно.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мы выкидываем: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1.упаковочный материал (целлофановые пакеты, конфетные фантики);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2.коробка из-под обуви;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3.пластиковая бутылка из-под подсолнечного масла;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баночки из-под йогурта;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5.бутылки из-под газированной воды;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бумажные пакеты из-под молока;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7.стеклянная бутылка из-под минеральной воды;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стеклянный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ырек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лекарства;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9.сломанная шариковая ручка;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10.старые  журналы</w:t>
      </w:r>
      <w:proofErr w:type="gramEnd"/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порванные газеты;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12.испорченная батарейка от часов;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13.старые носки;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14.пищевые отходы и др.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многих странах мира человек, прежде чем выбросить мусор на свалку или в мусорные контейнеры сортирует его.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какой цели они это делают? </w:t>
      </w:r>
    </w:p>
    <w:p w:rsidR="00CE0184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Мусор сортировать или собирают раздельно необходимо для того, чтобы вторичное сырье, на данный момент это около 50% из собираемого мусора вместо того, чтобы просто быть перевезенным с одного места на другое, т.е. на полигон, 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попал бы на перерабатывающие заводы и после обработки использовался повторно! Таким образом, мы спасаем самих себя от большого ко</w:t>
      </w:r>
      <w:r w:rsidR="00CE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личества вокруг города свалок.</w:t>
      </w:r>
    </w:p>
    <w:p w:rsidR="00052637" w:rsidRPr="00CE0184" w:rsidRDefault="00CE0184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052637"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рупп</w:t>
      </w:r>
      <w:r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 бытового мусора:</w:t>
      </w:r>
      <w:r w:rsidR="00052637"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стекло, макулатура, ПЭТ, искусственные материалы, металлолом, органические отходы и др.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сортировать мусор?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Во-первых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мусор разделяют по материалу, из которого он изготовлен. На данный момент с самого начала мы сортируем мусор на 4 основных фракции: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ПЭТ (пластиковые бутылки </w:t>
      </w:r>
      <w:r w:rsidR="00CE0184"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напитков и питьевые канистры из-под воды, пластиковые бутылки </w:t>
      </w:r>
      <w:r w:rsidR="00CE0184"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из-под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йогуртов).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Стекло (целые бутылки и стеклянные осколки)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Алюминиевые банки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Весь прочий материал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Во-вторых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переработки имеет значение относительная чистота собранного мусора. </w:t>
      </w:r>
    </w:p>
    <w:p w:rsidR="00CE0184" w:rsidRDefault="00052637" w:rsidP="00CE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Пластиковые бутылки, которые поступают в переработку, должны быть практически чистыми, то есть не запол</w:t>
      </w:r>
      <w:r w:rsidR="00CE0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ненными другим мусором, песком.</w:t>
      </w:r>
    </w:p>
    <w:p w:rsidR="00052637" w:rsidRPr="00052637" w:rsidRDefault="00052637" w:rsidP="00CE01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необходимо снимать крышки и бросать эти крышки в </w:t>
      </w:r>
      <w:r w:rsidR="00CE0184"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перерабатываемый</w:t>
      </w: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мусор.</w:t>
      </w:r>
    </w:p>
    <w:p w:rsidR="00052637" w:rsidRPr="00CE0184" w:rsidRDefault="00CE0184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В-третьих</w:t>
      </w:r>
      <w:proofErr w:type="gramEnd"/>
      <w:r w:rsidR="00052637" w:rsidRPr="00CE01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Перевозить воздух бессмысленно. 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все пластиковые бутылки и алюминиевые банки должны быть смяты. Стекло специально бить не надо.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Мешки не следует забивать доверху, так как каждый мешок должен быть еще и завязан.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</w:t>
      </w:r>
    </w:p>
    <w:p w:rsid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Батарейки и аккумуляторы собираются отдельно от всего мусора. Разлагаясь, они приносят большой вред окружающей среде. Отдайте их организаторам, они отвезут их в пункт утилизации опасных отходов. </w:t>
      </w:r>
    </w:p>
    <w:p w:rsidR="00CE0184" w:rsidRPr="00052637" w:rsidRDefault="00CE0184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CE0184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0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Просмотр </w:t>
      </w:r>
      <w:r w:rsidR="00CE0184" w:rsidRPr="00CE0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видеоролика «</w:t>
      </w:r>
      <w:r w:rsidRPr="00CE01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жизнь ПЭТ бутылки».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бросайте, люди, мусор!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стать большим он грузом...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 природы берегите,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внимание дарите!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Присмотритесь, как красиво!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рек, морей, озёр...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 чудо, это - диво!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Лес, луга, поля и бор...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природа дарит пищу,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 воздух и покой.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всю жизнь её любите.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холода и в летний зной.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вокруг кто засоряет,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природа не прощает.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последствием чревато...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вдруг придёт расплата?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сорит вокруг - тот вор.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Оправдание? Всё вздор.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не понятно?..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даёт она бесплатно.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любуйтесь, удивляйтесь,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Красотою наслаждайтесь.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идите верным курсом.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бросайте, люди, мусор.</w:t>
      </w:r>
    </w:p>
    <w:p w:rsidR="00052637" w:rsidRPr="00052637" w:rsidRDefault="00CE0184" w:rsidP="00CE018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52637" w:rsidRPr="00052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Цыганок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37" w:rsidRPr="00052637" w:rsidRDefault="00052637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A23" w:rsidRPr="00052637" w:rsidRDefault="00884A23" w:rsidP="00052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84A23" w:rsidRPr="00052637" w:rsidSect="00052637">
      <w:pgSz w:w="11906" w:h="16838"/>
      <w:pgMar w:top="851" w:right="991" w:bottom="851" w:left="709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C19"/>
    <w:multiLevelType w:val="hybridMultilevel"/>
    <w:tmpl w:val="B5CE1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01E8"/>
    <w:multiLevelType w:val="hybridMultilevel"/>
    <w:tmpl w:val="ACD88824"/>
    <w:lvl w:ilvl="0" w:tplc="7646D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6089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6058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CC855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7EE1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DE4FB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562D2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5EAD3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4307AB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9A511C5"/>
    <w:multiLevelType w:val="hybridMultilevel"/>
    <w:tmpl w:val="BA865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19AF"/>
    <w:multiLevelType w:val="hybridMultilevel"/>
    <w:tmpl w:val="FE1AC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04DC9"/>
    <w:multiLevelType w:val="hybridMultilevel"/>
    <w:tmpl w:val="CFB84F56"/>
    <w:lvl w:ilvl="0" w:tplc="FD241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82EF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29C33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0343F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53432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0471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A3487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F2C2C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0D419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EFD36BC"/>
    <w:multiLevelType w:val="hybridMultilevel"/>
    <w:tmpl w:val="1E644C3C"/>
    <w:lvl w:ilvl="0" w:tplc="11D8F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A8FA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9467E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F909F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EFEC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CF43F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E0A8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63A86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D92D8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7F9D6F3D"/>
    <w:multiLevelType w:val="hybridMultilevel"/>
    <w:tmpl w:val="B088CA54"/>
    <w:lvl w:ilvl="0" w:tplc="AA1EE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C5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AB4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8E4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603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47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89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C8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E0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1"/>
    <w:rsid w:val="00052637"/>
    <w:rsid w:val="000F01F1"/>
    <w:rsid w:val="001A6D5E"/>
    <w:rsid w:val="002000E3"/>
    <w:rsid w:val="00207260"/>
    <w:rsid w:val="00234D9E"/>
    <w:rsid w:val="00235C21"/>
    <w:rsid w:val="003464F6"/>
    <w:rsid w:val="003468F8"/>
    <w:rsid w:val="00401F75"/>
    <w:rsid w:val="004F1BC0"/>
    <w:rsid w:val="004F21DC"/>
    <w:rsid w:val="004F63DB"/>
    <w:rsid w:val="00685A11"/>
    <w:rsid w:val="006C1E32"/>
    <w:rsid w:val="006E338A"/>
    <w:rsid w:val="007671DE"/>
    <w:rsid w:val="007E3B92"/>
    <w:rsid w:val="00844054"/>
    <w:rsid w:val="008545CF"/>
    <w:rsid w:val="00884A23"/>
    <w:rsid w:val="0090580D"/>
    <w:rsid w:val="0095151C"/>
    <w:rsid w:val="009978F9"/>
    <w:rsid w:val="009A08A0"/>
    <w:rsid w:val="009A23C0"/>
    <w:rsid w:val="009F27FC"/>
    <w:rsid w:val="00A042CC"/>
    <w:rsid w:val="00A41858"/>
    <w:rsid w:val="00A777FE"/>
    <w:rsid w:val="00AC7305"/>
    <w:rsid w:val="00B01237"/>
    <w:rsid w:val="00B90E26"/>
    <w:rsid w:val="00B96192"/>
    <w:rsid w:val="00BB77C9"/>
    <w:rsid w:val="00BE69AD"/>
    <w:rsid w:val="00CC0355"/>
    <w:rsid w:val="00CD0708"/>
    <w:rsid w:val="00CE0184"/>
    <w:rsid w:val="00D721CF"/>
    <w:rsid w:val="00E239DF"/>
    <w:rsid w:val="00F27E34"/>
    <w:rsid w:val="00F724A9"/>
    <w:rsid w:val="00F84137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CC-DC75-4FAF-ACF7-ACE6F1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E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B9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0E26"/>
  </w:style>
  <w:style w:type="paragraph" w:customStyle="1" w:styleId="c2">
    <w:name w:val="c2"/>
    <w:basedOn w:val="a"/>
    <w:rsid w:val="00B9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0E26"/>
  </w:style>
  <w:style w:type="paragraph" w:customStyle="1" w:styleId="c4">
    <w:name w:val="c4"/>
    <w:basedOn w:val="a"/>
    <w:rsid w:val="00B9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90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qFormat/>
    <w:rsid w:val="00905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BC7B-98B3-4E52-A506-9E6B3495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33</cp:revision>
  <cp:lastPrinted>2019-03-12T07:41:00Z</cp:lastPrinted>
  <dcterms:created xsi:type="dcterms:W3CDTF">2018-09-13T03:33:00Z</dcterms:created>
  <dcterms:modified xsi:type="dcterms:W3CDTF">2019-04-09T07:27:00Z</dcterms:modified>
</cp:coreProperties>
</file>